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9D" w:rsidRPr="0089189D" w:rsidRDefault="0089189D" w:rsidP="0089189D"/>
    <w:p w:rsidR="0089189D" w:rsidRDefault="0089189D" w:rsidP="0089189D"/>
    <w:p w:rsidR="0089189D" w:rsidRDefault="0089189D" w:rsidP="0032051D">
      <w:pPr>
        <w:pBdr>
          <w:top w:val="threeDEmboss" w:sz="24" w:space="1" w:color="4BACC6"/>
          <w:left w:val="threeDEmboss" w:sz="24" w:space="4" w:color="4BACC6"/>
          <w:bottom w:val="threeDEmboss" w:sz="24" w:space="1" w:color="4BACC6"/>
          <w:right w:val="threeDEmboss" w:sz="24" w:space="4" w:color="4BACC6"/>
        </w:pBdr>
        <w:jc w:val="center"/>
        <w:rPr>
          <w:sz w:val="28"/>
          <w:szCs w:val="28"/>
        </w:rPr>
      </w:pPr>
      <w:r>
        <w:rPr>
          <w:sz w:val="28"/>
          <w:szCs w:val="28"/>
        </w:rPr>
        <w:t>Culturally-Responsive EI/ECSE Teams</w:t>
      </w:r>
      <w:bookmarkStart w:id="0" w:name="_GoBack"/>
      <w:bookmarkEnd w:id="0"/>
    </w:p>
    <w:p w:rsidR="00670E4B" w:rsidRDefault="00670E4B" w:rsidP="0032051D">
      <w:pPr>
        <w:pBdr>
          <w:top w:val="threeDEmboss" w:sz="24" w:space="1" w:color="4BACC6"/>
          <w:left w:val="threeDEmboss" w:sz="24" w:space="4" w:color="4BACC6"/>
          <w:bottom w:val="threeDEmboss" w:sz="24" w:space="1" w:color="4BACC6"/>
          <w:right w:val="threeDEmboss" w:sz="24" w:space="4" w:color="4BACC6"/>
        </w:pBdr>
        <w:jc w:val="center"/>
        <w:rPr>
          <w:sz w:val="28"/>
          <w:szCs w:val="28"/>
        </w:rPr>
      </w:pPr>
      <w:r w:rsidRPr="00063049">
        <w:rPr>
          <w:sz w:val="28"/>
          <w:szCs w:val="28"/>
        </w:rPr>
        <w:t>Dr. Jennifer Kilgo</w:t>
      </w:r>
      <w:r w:rsidR="001E2605" w:rsidRPr="00063049">
        <w:rPr>
          <w:sz w:val="28"/>
          <w:szCs w:val="28"/>
        </w:rPr>
        <w:t xml:space="preserve"> –</w:t>
      </w:r>
      <w:r w:rsidRPr="00063049">
        <w:rPr>
          <w:sz w:val="28"/>
          <w:szCs w:val="28"/>
        </w:rPr>
        <w:t xml:space="preserve"> </w:t>
      </w:r>
      <w:hyperlink r:id="rId8" w:history="1">
        <w:r w:rsidRPr="00063049">
          <w:rPr>
            <w:rStyle w:val="Hyperlink"/>
            <w:sz w:val="28"/>
            <w:szCs w:val="28"/>
          </w:rPr>
          <w:t>jkilgo@uab.edu</w:t>
        </w:r>
      </w:hyperlink>
    </w:p>
    <w:p w:rsidR="00063049" w:rsidRPr="00063049" w:rsidRDefault="00063049" w:rsidP="0032051D">
      <w:pPr>
        <w:pBdr>
          <w:top w:val="threeDEmboss" w:sz="24" w:space="1" w:color="4BACC6"/>
          <w:left w:val="threeDEmboss" w:sz="24" w:space="4" w:color="4BACC6"/>
          <w:bottom w:val="threeDEmboss" w:sz="24" w:space="1" w:color="4BACC6"/>
          <w:right w:val="threeDEmboss" w:sz="24" w:space="4" w:color="4BACC6"/>
        </w:pBdr>
        <w:jc w:val="center"/>
        <w:rPr>
          <w:sz w:val="28"/>
          <w:szCs w:val="28"/>
        </w:rPr>
      </w:pPr>
      <w:r>
        <w:rPr>
          <w:sz w:val="28"/>
          <w:szCs w:val="28"/>
        </w:rPr>
        <w:t>Handout with Scenarios and Cases</w:t>
      </w:r>
    </w:p>
    <w:p w:rsidR="00936483" w:rsidRPr="00E834E9" w:rsidRDefault="00EE6A2D" w:rsidP="00E834E9">
      <w:pPr>
        <w:pBdr>
          <w:top w:val="threeDEmboss" w:sz="24" w:space="1" w:color="4BACC6"/>
          <w:left w:val="threeDEmboss" w:sz="24" w:space="4" w:color="4BACC6"/>
          <w:bottom w:val="threeDEmboss" w:sz="24" w:space="1" w:color="4BACC6"/>
          <w:right w:val="threeDEmboss" w:sz="24" w:space="4" w:color="4BACC6"/>
        </w:pBdr>
        <w:jc w:val="center"/>
        <w:rPr>
          <w:sz w:val="28"/>
          <w:szCs w:val="28"/>
        </w:rPr>
      </w:pPr>
      <w:r w:rsidRPr="00063049">
        <w:rPr>
          <w:sz w:val="28"/>
          <w:szCs w:val="28"/>
        </w:rPr>
        <w:t xml:space="preserve">OSEP </w:t>
      </w:r>
      <w:r w:rsidR="00063049" w:rsidRPr="00063049">
        <w:rPr>
          <w:sz w:val="28"/>
          <w:szCs w:val="28"/>
        </w:rPr>
        <w:t xml:space="preserve">Virtual </w:t>
      </w:r>
      <w:r w:rsidRPr="00063049">
        <w:rPr>
          <w:sz w:val="28"/>
          <w:szCs w:val="28"/>
        </w:rPr>
        <w:t>Proj</w:t>
      </w:r>
      <w:r w:rsidR="00E834E9">
        <w:rPr>
          <w:sz w:val="28"/>
          <w:szCs w:val="28"/>
        </w:rPr>
        <w:t>ect Directors’ Conference, 2015</w:t>
      </w:r>
    </w:p>
    <w:p w:rsidR="0089189D" w:rsidRDefault="0089189D" w:rsidP="00E834E9">
      <w:pPr>
        <w:jc w:val="center"/>
        <w:rPr>
          <w:u w:val="single"/>
        </w:rPr>
      </w:pPr>
    </w:p>
    <w:p w:rsidR="004D1DF0" w:rsidRPr="00E834E9" w:rsidRDefault="00EE6A2D" w:rsidP="00E834E9">
      <w:pPr>
        <w:jc w:val="center"/>
        <w:rPr>
          <w:u w:val="single"/>
        </w:rPr>
      </w:pPr>
      <w:r w:rsidRPr="007A3B5C">
        <w:rPr>
          <w:u w:val="single"/>
        </w:rPr>
        <w:t>Specific Scenarios</w:t>
      </w:r>
      <w:r w:rsidR="00063049">
        <w:rPr>
          <w:u w:val="single"/>
        </w:rPr>
        <w:t xml:space="preserve"> </w:t>
      </w:r>
      <w:r w:rsidR="00063049" w:rsidRPr="00063049">
        <w:t>(one dimension of diversity)</w:t>
      </w:r>
    </w:p>
    <w:p w:rsidR="004D1DF0" w:rsidRPr="007A3B5C" w:rsidRDefault="004D1DF0" w:rsidP="004D1DF0">
      <w:pPr>
        <w:jc w:val="center"/>
      </w:pPr>
      <w:r w:rsidRPr="007A3B5C">
        <w:t>FAMILY DIVERSITY PROBLEM-SOLVING</w:t>
      </w:r>
    </w:p>
    <w:p w:rsidR="004D1DF0" w:rsidRPr="007A3B5C" w:rsidRDefault="004D1DF0" w:rsidP="004D1DF0"/>
    <w:p w:rsidR="004D1DF0" w:rsidRPr="007A3B5C" w:rsidRDefault="004D1DF0" w:rsidP="004D1DF0">
      <w:pPr>
        <w:tabs>
          <w:tab w:val="left" w:pos="720"/>
        </w:tabs>
        <w:ind w:left="720" w:hanging="720"/>
      </w:pPr>
      <w:r w:rsidRPr="007A3B5C">
        <w:t>1.</w:t>
      </w:r>
      <w:r w:rsidRPr="007A3B5C">
        <w:tab/>
        <w:t xml:space="preserve">Your team is working with a family who has joint custody. The father has the child for a week and the mother </w:t>
      </w:r>
      <w:r w:rsidR="00794F28" w:rsidRPr="007A3B5C">
        <w:t xml:space="preserve">has him </w:t>
      </w:r>
      <w:r w:rsidRPr="007A3B5C">
        <w:t>for the next week. Their goals for the child are contradictory and each parent does NOT want the team to work on the goals of the other family. What would your team do?</w:t>
      </w:r>
    </w:p>
    <w:p w:rsidR="004D1DF0" w:rsidRPr="007A3B5C" w:rsidRDefault="004D1DF0" w:rsidP="004D1DF0">
      <w:pPr>
        <w:tabs>
          <w:tab w:val="left" w:pos="720"/>
        </w:tabs>
        <w:ind w:left="720" w:hanging="720"/>
      </w:pPr>
    </w:p>
    <w:p w:rsidR="004D1DF0" w:rsidRPr="007A3B5C" w:rsidRDefault="004D1DF0" w:rsidP="004D1DF0">
      <w:pPr>
        <w:tabs>
          <w:tab w:val="left" w:pos="720"/>
        </w:tabs>
        <w:ind w:left="720" w:hanging="720"/>
      </w:pPr>
      <w:r w:rsidRPr="007A3B5C">
        <w:t>2.</w:t>
      </w:r>
      <w:r w:rsidRPr="007A3B5C">
        <w:tab/>
        <w:t xml:space="preserve">Your team is working with a child with lesbian parents. </w:t>
      </w:r>
      <w:r w:rsidR="00794F28" w:rsidRPr="007A3B5C">
        <w:t>T</w:t>
      </w:r>
      <w:r w:rsidRPr="007A3B5C">
        <w:t xml:space="preserve">he child attends Aunt Sally’s Preschool. Aunt Sally does a unit called, “All </w:t>
      </w:r>
      <w:proofErr w:type="gramStart"/>
      <w:r w:rsidRPr="007A3B5C">
        <w:t>About</w:t>
      </w:r>
      <w:proofErr w:type="gramEnd"/>
      <w:r w:rsidRPr="007A3B5C">
        <w:t xml:space="preserve"> Me,” and wants the family to send pictures of the parents, grandparents, etc. The parents do NOT want their family structure revealed to Aunt Sally or the other families. The parents have asked you to make suggestions. What would you do?</w:t>
      </w:r>
    </w:p>
    <w:p w:rsidR="004D1DF0" w:rsidRPr="007A3B5C" w:rsidRDefault="004D1DF0" w:rsidP="004D1DF0">
      <w:pPr>
        <w:tabs>
          <w:tab w:val="left" w:pos="720"/>
        </w:tabs>
        <w:ind w:left="720" w:hanging="720"/>
      </w:pPr>
    </w:p>
    <w:p w:rsidR="004D1DF0" w:rsidRPr="007A3B5C" w:rsidRDefault="004D1DF0" w:rsidP="004D1DF0">
      <w:pPr>
        <w:tabs>
          <w:tab w:val="left" w:pos="720"/>
        </w:tabs>
        <w:ind w:left="720" w:hanging="720"/>
      </w:pPr>
      <w:r w:rsidRPr="007A3B5C">
        <w:t>3.</w:t>
      </w:r>
      <w:r w:rsidRPr="007A3B5C">
        <w:tab/>
        <w:t xml:space="preserve">Your team is working with a child who lives with the grandmother. The grandmother has 6 other grandchildren to </w:t>
      </w:r>
      <w:r w:rsidR="00794F28" w:rsidRPr="007A3B5C">
        <w:t>care for</w:t>
      </w:r>
      <w:r w:rsidRPr="007A3B5C">
        <w:t xml:space="preserve"> in a two-room apartment. Her goal is to survive and keep everybody alive. How would you work with this 90-year-old grandmother?</w:t>
      </w:r>
    </w:p>
    <w:p w:rsidR="004D1DF0" w:rsidRPr="007A3B5C" w:rsidRDefault="004D1DF0" w:rsidP="004D1DF0">
      <w:pPr>
        <w:tabs>
          <w:tab w:val="left" w:pos="720"/>
        </w:tabs>
        <w:ind w:left="720" w:hanging="720"/>
      </w:pPr>
      <w:r w:rsidRPr="007A3B5C">
        <w:t xml:space="preserve"> </w:t>
      </w:r>
    </w:p>
    <w:p w:rsidR="004D1DF0" w:rsidRPr="007A3B5C" w:rsidRDefault="004D1DF0" w:rsidP="004D1DF0">
      <w:pPr>
        <w:tabs>
          <w:tab w:val="left" w:pos="720"/>
        </w:tabs>
        <w:ind w:left="720" w:hanging="720"/>
      </w:pPr>
      <w:r w:rsidRPr="007A3B5C">
        <w:t>4.</w:t>
      </w:r>
      <w:r w:rsidRPr="007A3B5C">
        <w:tab/>
        <w:t>Your team is working with a foster family. The child has been adopted. The parents live in another state. The team believes they have made great progress with the child. The team does not want the early intervention services to be stopped. What can the team do to help the child receive services in her new environment (another state)?</w:t>
      </w:r>
    </w:p>
    <w:p w:rsidR="004D1DF0" w:rsidRPr="007A3B5C" w:rsidRDefault="004D1DF0" w:rsidP="004D1DF0">
      <w:pPr>
        <w:tabs>
          <w:tab w:val="left" w:pos="720"/>
        </w:tabs>
        <w:ind w:left="720" w:hanging="720"/>
      </w:pPr>
    </w:p>
    <w:p w:rsidR="004D1DF0" w:rsidRPr="007A3B5C" w:rsidRDefault="004D1DF0" w:rsidP="004D1DF0">
      <w:pPr>
        <w:tabs>
          <w:tab w:val="left" w:pos="720"/>
        </w:tabs>
        <w:ind w:left="720" w:hanging="720"/>
      </w:pPr>
      <w:r w:rsidRPr="007A3B5C">
        <w:t>5.</w:t>
      </w:r>
      <w:r w:rsidRPr="007A3B5C">
        <w:tab/>
        <w:t xml:space="preserve">Your team is working with a single parent who has been diagnosed </w:t>
      </w:r>
      <w:r w:rsidR="00794F28" w:rsidRPr="007A3B5C">
        <w:t>with</w:t>
      </w:r>
      <w:r w:rsidRPr="007A3B5C">
        <w:t xml:space="preserve"> bipolar</w:t>
      </w:r>
      <w:r w:rsidR="00794F28" w:rsidRPr="007A3B5C">
        <w:t xml:space="preserve"> disorder</w:t>
      </w:r>
      <w:r w:rsidRPr="007A3B5C">
        <w:t xml:space="preserve">. The consistency of experiences the child receives varies tremendously, depending on </w:t>
      </w:r>
      <w:r w:rsidR="00794F28" w:rsidRPr="007A3B5C">
        <w:t xml:space="preserve">how </w:t>
      </w:r>
      <w:r w:rsidRPr="007A3B5C">
        <w:t>the mother</w:t>
      </w:r>
      <w:r w:rsidR="00794F28" w:rsidRPr="007A3B5C">
        <w:t xml:space="preserve"> is doing</w:t>
      </w:r>
      <w:r w:rsidRPr="007A3B5C">
        <w:t xml:space="preserve">. Further, there appears to be no relationship between what the child does and how the parent reacts because of the bipolar </w:t>
      </w:r>
      <w:r w:rsidR="00794F28" w:rsidRPr="007A3B5C">
        <w:t>disorder</w:t>
      </w:r>
      <w:r w:rsidRPr="007A3B5C">
        <w:t>. Can the team do anything to improve consistency of care? If so, what</w:t>
      </w:r>
      <w:r w:rsidR="00794F28" w:rsidRPr="007A3B5C">
        <w:t xml:space="preserve"> can they do</w:t>
      </w:r>
      <w:r w:rsidRPr="007A3B5C">
        <w:t>?</w:t>
      </w:r>
    </w:p>
    <w:p w:rsidR="00EE6A2D" w:rsidRPr="007A3B5C" w:rsidRDefault="00EE6A2D" w:rsidP="004D1DF0">
      <w:pPr>
        <w:tabs>
          <w:tab w:val="left" w:pos="720"/>
        </w:tabs>
        <w:ind w:left="720" w:hanging="720"/>
      </w:pPr>
    </w:p>
    <w:p w:rsidR="004D1DF0" w:rsidRDefault="004D1DF0" w:rsidP="00E834E9">
      <w:pPr>
        <w:tabs>
          <w:tab w:val="left" w:pos="720"/>
        </w:tabs>
        <w:ind w:left="720" w:hanging="720"/>
      </w:pPr>
      <w:r w:rsidRPr="007A3B5C">
        <w:t>6.</w:t>
      </w:r>
      <w:r w:rsidRPr="007A3B5C">
        <w:tab/>
        <w:t xml:space="preserve">Your team is working with a family that continually moves from one location to another. However, most of the moves are </w:t>
      </w:r>
      <w:r w:rsidR="00462914" w:rsidRPr="007A3B5C">
        <w:t>with</w:t>
      </w:r>
      <w:r w:rsidRPr="007A3B5C">
        <w:t>in the same community. How should the team navigate this disruption in service to the family?</w:t>
      </w:r>
    </w:p>
    <w:p w:rsidR="008F0074" w:rsidRDefault="008F0074" w:rsidP="004D1DF0"/>
    <w:p w:rsidR="008F0074" w:rsidRPr="007A3B5C" w:rsidRDefault="008F0074" w:rsidP="004D1DF0"/>
    <w:p w:rsidR="004D1DF0" w:rsidRPr="007A3B5C" w:rsidRDefault="004D1DF0" w:rsidP="004D1DF0">
      <w:pPr>
        <w:jc w:val="center"/>
      </w:pPr>
      <w:r w:rsidRPr="007A3B5C">
        <w:t>RELIGIOUS DIVERSITY PROBLEM</w:t>
      </w:r>
      <w:r w:rsidR="00936483" w:rsidRPr="007A3B5C">
        <w:t>-</w:t>
      </w:r>
      <w:r w:rsidRPr="007A3B5C">
        <w:t>SOLVING</w:t>
      </w:r>
    </w:p>
    <w:p w:rsidR="004D1DF0" w:rsidRPr="007A3B5C" w:rsidRDefault="004D1DF0" w:rsidP="004D1DF0">
      <w:pPr>
        <w:tabs>
          <w:tab w:val="left" w:pos="720"/>
        </w:tabs>
        <w:ind w:left="720" w:hanging="720"/>
      </w:pPr>
    </w:p>
    <w:p w:rsidR="004D1DF0" w:rsidRPr="007A3B5C" w:rsidRDefault="004D1DF0" w:rsidP="004D1DF0">
      <w:pPr>
        <w:tabs>
          <w:tab w:val="left" w:pos="720"/>
        </w:tabs>
        <w:ind w:left="720" w:hanging="720"/>
      </w:pPr>
      <w:r w:rsidRPr="007A3B5C">
        <w:t>1.</w:t>
      </w:r>
      <w:r w:rsidRPr="007A3B5C">
        <w:tab/>
        <w:t>The transdisciplinary team is working with a two-year-old from the Hmong culture. You notice that the child has red marks all over her body. What is happening here? What should the team do? Why?</w:t>
      </w:r>
    </w:p>
    <w:p w:rsidR="004D1DF0" w:rsidRPr="007A3B5C" w:rsidRDefault="004D1DF0" w:rsidP="004D1DF0">
      <w:pPr>
        <w:tabs>
          <w:tab w:val="left" w:pos="720"/>
        </w:tabs>
        <w:ind w:left="720" w:hanging="720"/>
      </w:pPr>
    </w:p>
    <w:p w:rsidR="004D1DF0" w:rsidRPr="007A3B5C" w:rsidRDefault="004D1DF0" w:rsidP="004D1DF0">
      <w:pPr>
        <w:tabs>
          <w:tab w:val="left" w:pos="720"/>
        </w:tabs>
        <w:ind w:left="720" w:hanging="720"/>
      </w:pPr>
      <w:r w:rsidRPr="007A3B5C">
        <w:tab/>
        <w:t>(An analogous example of this is found in the Irish and other cultures.)</w:t>
      </w:r>
    </w:p>
    <w:p w:rsidR="004D1DF0" w:rsidRPr="007A3B5C" w:rsidRDefault="004D1DF0" w:rsidP="004D1DF0">
      <w:pPr>
        <w:tabs>
          <w:tab w:val="left" w:pos="720"/>
        </w:tabs>
        <w:ind w:left="720" w:hanging="720"/>
      </w:pPr>
    </w:p>
    <w:p w:rsidR="004D1DF0" w:rsidRPr="007A3B5C" w:rsidRDefault="004D1DF0" w:rsidP="004D1DF0">
      <w:pPr>
        <w:tabs>
          <w:tab w:val="left" w:pos="720"/>
        </w:tabs>
        <w:ind w:left="720" w:hanging="720"/>
      </w:pPr>
      <w:r w:rsidRPr="007A3B5C">
        <w:t>2.</w:t>
      </w:r>
      <w:r w:rsidRPr="007A3B5C">
        <w:tab/>
        <w:t>The team is working with a three-year-old who attends Miss Sally’s Preschool. Miss Sally’s curriculum and classroom revolve around the “seasonal curriculum.” Every month the children have some type of party or celebration. For example, in October, it is Halloween; in February, it is Valentine’s Day. For religious reasons, the child cannot participate in any of these parties. The parents and all other relatives and friends work and cannot come to preschool to pick the child up. The parents have asked the team to intervene on their behalf. However, Miss Sally will not budge and modify her curriculum. What would your team do? Why?</w:t>
      </w:r>
    </w:p>
    <w:p w:rsidR="004D1DF0" w:rsidRPr="007A3B5C" w:rsidRDefault="004D1DF0" w:rsidP="004D1DF0">
      <w:pPr>
        <w:tabs>
          <w:tab w:val="left" w:pos="720"/>
        </w:tabs>
        <w:ind w:left="720" w:hanging="720"/>
      </w:pPr>
    </w:p>
    <w:p w:rsidR="004D1DF0" w:rsidRPr="007A3B5C" w:rsidRDefault="004D1DF0" w:rsidP="004D1DF0">
      <w:pPr>
        <w:tabs>
          <w:tab w:val="left" w:pos="720"/>
        </w:tabs>
        <w:ind w:left="720" w:hanging="720"/>
      </w:pPr>
      <w:r w:rsidRPr="007A3B5C">
        <w:t>3.</w:t>
      </w:r>
      <w:r w:rsidRPr="007A3B5C">
        <w:tab/>
        <w:t xml:space="preserve">Your team is working with a two-year-old whose family </w:t>
      </w:r>
      <w:r w:rsidR="00462914" w:rsidRPr="007A3B5C">
        <w:t xml:space="preserve">members </w:t>
      </w:r>
      <w:r w:rsidRPr="007A3B5C">
        <w:t xml:space="preserve">are practicing Christian Scientists. The team is concerned that the child, who has cerebral palsy, has contractures that are </w:t>
      </w:r>
      <w:r w:rsidR="00462914" w:rsidRPr="007A3B5C">
        <w:t xml:space="preserve">negatively </w:t>
      </w:r>
      <w:r w:rsidRPr="007A3B5C">
        <w:t xml:space="preserve">influencing </w:t>
      </w:r>
      <w:r w:rsidR="00462914" w:rsidRPr="007A3B5C">
        <w:t>motor</w:t>
      </w:r>
      <w:r w:rsidRPr="007A3B5C">
        <w:t xml:space="preserve"> development. The parents do not believe in traditional medicine and do not want to take the child to the MD. What should the team do? Why?</w:t>
      </w:r>
    </w:p>
    <w:p w:rsidR="004D1DF0" w:rsidRPr="007A3B5C" w:rsidRDefault="004D1DF0" w:rsidP="004D1DF0">
      <w:pPr>
        <w:tabs>
          <w:tab w:val="left" w:pos="720"/>
        </w:tabs>
        <w:ind w:left="720" w:hanging="720"/>
      </w:pPr>
    </w:p>
    <w:p w:rsidR="004D1DF0" w:rsidRPr="007A3B5C" w:rsidRDefault="004D1DF0" w:rsidP="004D1DF0">
      <w:pPr>
        <w:tabs>
          <w:tab w:val="left" w:pos="720"/>
        </w:tabs>
        <w:ind w:left="720" w:hanging="720"/>
      </w:pPr>
      <w:r w:rsidRPr="007A3B5C">
        <w:t>4.</w:t>
      </w:r>
      <w:r w:rsidRPr="007A3B5C">
        <w:tab/>
        <w:t>Your team works with a family who practices the Sikh faith. The three-year-old daughter is also in Miss Sally’s Preschool. Miss Sally plans an Easter egg hunt. The parents do not mind the child participating in other celebrations, even the religious ones such as Christmas. What is their objection to the Easter egg hunt? What suggestions would you make to Miss Sally to accommodate this child?</w:t>
      </w:r>
    </w:p>
    <w:p w:rsidR="004D1DF0" w:rsidRPr="007A3B5C" w:rsidRDefault="004D1DF0" w:rsidP="004D1DF0">
      <w:pPr>
        <w:tabs>
          <w:tab w:val="left" w:pos="720"/>
        </w:tabs>
        <w:ind w:left="720" w:hanging="720"/>
      </w:pPr>
    </w:p>
    <w:p w:rsidR="004D1DF0" w:rsidRPr="007A3B5C" w:rsidRDefault="004D1DF0" w:rsidP="004D1DF0">
      <w:pPr>
        <w:tabs>
          <w:tab w:val="left" w:pos="720"/>
        </w:tabs>
        <w:ind w:left="720" w:hanging="720"/>
      </w:pPr>
      <w:r w:rsidRPr="007A3B5C">
        <w:t>5.</w:t>
      </w:r>
      <w:r w:rsidRPr="007A3B5C">
        <w:tab/>
        <w:t>The mother of one of the families you work with is a fundamentalist Christian. However, during high school she was not religious and described herself as promiscuous at that time. She believes that her child’s disability is God’s punishment. Because of this belief, her goals for the child are to make him happy and for her to do everything for the child to fulfill her punishment. What would your team do? Why?</w:t>
      </w:r>
    </w:p>
    <w:p w:rsidR="004D1DF0" w:rsidRPr="007A3B5C" w:rsidRDefault="004D1DF0" w:rsidP="004D1DF0">
      <w:pPr>
        <w:tabs>
          <w:tab w:val="left" w:pos="720"/>
        </w:tabs>
        <w:ind w:left="720" w:hanging="720"/>
      </w:pPr>
    </w:p>
    <w:p w:rsidR="004D1DF0" w:rsidRPr="007A3B5C" w:rsidRDefault="004D1DF0" w:rsidP="004D1DF0">
      <w:pPr>
        <w:tabs>
          <w:tab w:val="left" w:pos="720"/>
        </w:tabs>
        <w:ind w:left="720" w:hanging="720"/>
      </w:pPr>
      <w:r w:rsidRPr="007A3B5C">
        <w:t>6.</w:t>
      </w:r>
      <w:r w:rsidRPr="007A3B5C">
        <w:tab/>
        <w:t>This family is a member of a charismatic Catholic community. The major goal for their child is to take him to a sacred place in Mexico for healing. How would your team work with the family on goals for the child? Why?</w:t>
      </w:r>
    </w:p>
    <w:p w:rsidR="004D1DF0" w:rsidRPr="007A3B5C" w:rsidRDefault="004D1DF0" w:rsidP="004D1DF0">
      <w:pPr>
        <w:jc w:val="center"/>
      </w:pPr>
    </w:p>
    <w:p w:rsidR="004D1DF0" w:rsidRPr="007A3B5C" w:rsidRDefault="008F0074" w:rsidP="004D1DF0">
      <w:pPr>
        <w:jc w:val="center"/>
      </w:pPr>
      <w:r>
        <w:br w:type="page"/>
      </w:r>
      <w:r w:rsidR="004D1DF0" w:rsidRPr="007A3B5C">
        <w:lastRenderedPageBreak/>
        <w:t>ETHNIC DIVERSITY PROBLEM</w:t>
      </w:r>
      <w:r w:rsidR="00936483" w:rsidRPr="007A3B5C">
        <w:t>-</w:t>
      </w:r>
      <w:r w:rsidR="004D1DF0" w:rsidRPr="007A3B5C">
        <w:t>SOLVING</w:t>
      </w:r>
    </w:p>
    <w:p w:rsidR="004D1DF0" w:rsidRPr="007A3B5C" w:rsidRDefault="004D1DF0" w:rsidP="008F0074"/>
    <w:p w:rsidR="004D1DF0" w:rsidRPr="007A3B5C" w:rsidRDefault="004D1DF0" w:rsidP="008F0074">
      <w:pPr>
        <w:tabs>
          <w:tab w:val="left" w:pos="720"/>
        </w:tabs>
        <w:ind w:left="720" w:hanging="720"/>
      </w:pPr>
      <w:r w:rsidRPr="007A3B5C">
        <w:t>1.</w:t>
      </w:r>
      <w:r w:rsidRPr="007A3B5C">
        <w:tab/>
        <w:t>Your team is working with a family from Japan. The family is highly resistant to meeting in the home. How (and where) would the team work with the child and family? Why?</w:t>
      </w:r>
    </w:p>
    <w:p w:rsidR="004D1DF0" w:rsidRPr="007A3B5C" w:rsidRDefault="004D1DF0" w:rsidP="008F0074">
      <w:pPr>
        <w:tabs>
          <w:tab w:val="left" w:pos="720"/>
        </w:tabs>
        <w:ind w:left="720" w:hanging="720"/>
      </w:pPr>
    </w:p>
    <w:p w:rsidR="004D1DF0" w:rsidRPr="007A3B5C" w:rsidRDefault="004D1DF0" w:rsidP="008F0074">
      <w:pPr>
        <w:tabs>
          <w:tab w:val="left" w:pos="720"/>
        </w:tabs>
        <w:ind w:left="720" w:hanging="720"/>
      </w:pPr>
      <w:r w:rsidRPr="007A3B5C">
        <w:t>2.</w:t>
      </w:r>
      <w:r w:rsidRPr="007A3B5C">
        <w:tab/>
        <w:t>Your team is working with a family from Kenya. Sometimes when a team member is at the house, the grandmother will open the team member’s purse and take things out. Why does she do this? What would you do if you were the team member? Why?</w:t>
      </w:r>
    </w:p>
    <w:p w:rsidR="004D1DF0" w:rsidRPr="007A3B5C" w:rsidRDefault="004D1DF0" w:rsidP="008F0074">
      <w:pPr>
        <w:tabs>
          <w:tab w:val="left" w:pos="720"/>
        </w:tabs>
        <w:ind w:left="720" w:hanging="720"/>
      </w:pPr>
    </w:p>
    <w:p w:rsidR="004D1DF0" w:rsidRPr="007A3B5C" w:rsidRDefault="004D1DF0" w:rsidP="008F0074">
      <w:pPr>
        <w:tabs>
          <w:tab w:val="left" w:pos="720"/>
        </w:tabs>
        <w:ind w:left="720" w:hanging="720"/>
      </w:pPr>
      <w:r w:rsidRPr="007A3B5C">
        <w:t>3.</w:t>
      </w:r>
      <w:r w:rsidRPr="007A3B5C">
        <w:tab/>
        <w:t>Your team is working with a Native American family. Every time a team member asks the mother a question, she does not seem to respond. What is happening here? If you don’t know what is happening, how would you find out?</w:t>
      </w:r>
    </w:p>
    <w:p w:rsidR="004D1DF0" w:rsidRPr="007A3B5C" w:rsidRDefault="004D1DF0" w:rsidP="008F0074">
      <w:pPr>
        <w:tabs>
          <w:tab w:val="left" w:pos="720"/>
        </w:tabs>
        <w:ind w:left="720" w:hanging="720"/>
      </w:pPr>
    </w:p>
    <w:p w:rsidR="004D1DF0" w:rsidRPr="007A3B5C" w:rsidRDefault="004D1DF0" w:rsidP="008F0074">
      <w:pPr>
        <w:tabs>
          <w:tab w:val="left" w:pos="720"/>
        </w:tabs>
        <w:ind w:left="720" w:hanging="720"/>
      </w:pPr>
      <w:r w:rsidRPr="007A3B5C">
        <w:t>4.</w:t>
      </w:r>
      <w:r w:rsidRPr="007A3B5C">
        <w:tab/>
        <w:t>Your team is working with a family from Sweden. The parents want the child to attend Miss Sally’s Preschool. However, Miss Sally will not take children who are not potty trained. The child is four, and the team is sure that the child could be trained. However, the parents are highly resistant? Why? How would you problem solve with the parents?</w:t>
      </w:r>
    </w:p>
    <w:p w:rsidR="004D1DF0" w:rsidRPr="007A3B5C" w:rsidRDefault="004D1DF0" w:rsidP="008F0074">
      <w:pPr>
        <w:tabs>
          <w:tab w:val="left" w:pos="720"/>
        </w:tabs>
        <w:ind w:left="720" w:hanging="720"/>
      </w:pPr>
    </w:p>
    <w:p w:rsidR="004D1DF0" w:rsidRPr="007A3B5C" w:rsidRDefault="004D1DF0" w:rsidP="008F0074">
      <w:pPr>
        <w:tabs>
          <w:tab w:val="left" w:pos="720"/>
        </w:tabs>
        <w:ind w:left="720" w:hanging="720"/>
      </w:pPr>
      <w:r w:rsidRPr="007A3B5C">
        <w:t>5.</w:t>
      </w:r>
      <w:r w:rsidRPr="007A3B5C">
        <w:tab/>
        <w:t>Your team is working with a family from Indonesia. Any time a team member asks the parent a “yes/no” question, the answer is always “yes.” Why? How would your team work with this?</w:t>
      </w:r>
    </w:p>
    <w:p w:rsidR="004D1DF0" w:rsidRPr="007A3B5C" w:rsidRDefault="004D1DF0" w:rsidP="008F0074">
      <w:pPr>
        <w:tabs>
          <w:tab w:val="left" w:pos="720"/>
        </w:tabs>
        <w:ind w:left="720" w:hanging="720"/>
      </w:pPr>
    </w:p>
    <w:p w:rsidR="004D1DF0" w:rsidRPr="007A3B5C" w:rsidRDefault="004D1DF0" w:rsidP="008F0074">
      <w:pPr>
        <w:tabs>
          <w:tab w:val="left" w:pos="720"/>
        </w:tabs>
        <w:ind w:left="720" w:hanging="720"/>
      </w:pPr>
      <w:r w:rsidRPr="007A3B5C">
        <w:t>6.</w:t>
      </w:r>
      <w:r w:rsidRPr="007A3B5C">
        <w:tab/>
        <w:t>Your team is working with a family from Guatemala. The family does not want to encourage independence in the child. How would your team work with this family?</w:t>
      </w:r>
    </w:p>
    <w:p w:rsidR="00EE6A2D" w:rsidRPr="007A3B5C" w:rsidRDefault="00EE6A2D" w:rsidP="008F0074">
      <w:pPr>
        <w:rPr>
          <w:u w:val="single"/>
        </w:rPr>
      </w:pPr>
    </w:p>
    <w:p w:rsidR="00EE6A2D" w:rsidRPr="007A3B5C" w:rsidRDefault="00EE6A2D" w:rsidP="008F0074">
      <w:pPr>
        <w:rPr>
          <w:u w:val="single"/>
        </w:rPr>
      </w:pPr>
    </w:p>
    <w:p w:rsidR="00361DCF" w:rsidRPr="00063049" w:rsidRDefault="008F0074" w:rsidP="008F0074">
      <w:r>
        <w:rPr>
          <w:u w:val="single"/>
        </w:rPr>
        <w:br w:type="page"/>
      </w:r>
      <w:r w:rsidR="00715968" w:rsidRPr="007A3B5C">
        <w:rPr>
          <w:u w:val="single"/>
        </w:rPr>
        <w:lastRenderedPageBreak/>
        <w:t xml:space="preserve">Complex </w:t>
      </w:r>
      <w:r w:rsidR="00936483" w:rsidRPr="007A3B5C">
        <w:rPr>
          <w:u w:val="single"/>
        </w:rPr>
        <w:t>Case</w:t>
      </w:r>
      <w:r w:rsidR="00670E4B" w:rsidRPr="007A3B5C">
        <w:rPr>
          <w:u w:val="single"/>
        </w:rPr>
        <w:t>s</w:t>
      </w:r>
      <w:r w:rsidR="00361DCF" w:rsidRPr="007A3B5C">
        <w:rPr>
          <w:u w:val="single"/>
        </w:rPr>
        <w:t xml:space="preserve"> for Problem</w:t>
      </w:r>
      <w:r w:rsidR="00670E4B" w:rsidRPr="007A3B5C">
        <w:rPr>
          <w:u w:val="single"/>
        </w:rPr>
        <w:t>-</w:t>
      </w:r>
      <w:r w:rsidR="00361DCF" w:rsidRPr="007A3B5C">
        <w:rPr>
          <w:u w:val="single"/>
        </w:rPr>
        <w:t>Solving</w:t>
      </w:r>
      <w:r w:rsidR="00063049">
        <w:rPr>
          <w:u w:val="single"/>
        </w:rPr>
        <w:t xml:space="preserve"> </w:t>
      </w:r>
      <w:r w:rsidR="00063049">
        <w:t>(multiple dimensions of diversity)</w:t>
      </w:r>
    </w:p>
    <w:p w:rsidR="004D1DF0" w:rsidRPr="007A3B5C" w:rsidRDefault="004D1DF0" w:rsidP="008F0074">
      <w:pPr>
        <w:rPr>
          <w:u w:val="single"/>
        </w:rPr>
      </w:pPr>
    </w:p>
    <w:p w:rsidR="00244445" w:rsidRPr="00063049" w:rsidRDefault="00936483" w:rsidP="008F0074">
      <w:pPr>
        <w:rPr>
          <w:u w:val="single"/>
        </w:rPr>
      </w:pPr>
      <w:r w:rsidRPr="007A3B5C">
        <w:rPr>
          <w:u w:val="single"/>
        </w:rPr>
        <w:t>Case 1</w:t>
      </w:r>
    </w:p>
    <w:p w:rsidR="004B59E9" w:rsidRPr="007A3B5C" w:rsidRDefault="00244445" w:rsidP="008F0074">
      <w:pPr>
        <w:numPr>
          <w:ilvl w:val="0"/>
          <w:numId w:val="15"/>
        </w:numPr>
        <w:rPr>
          <w:bCs/>
        </w:rPr>
      </w:pPr>
      <w:r w:rsidRPr="007A3B5C">
        <w:rPr>
          <w:bCs/>
        </w:rPr>
        <w:t xml:space="preserve">Sara and Jamal (male) are 3-year-old fraternal twins who were born prematurely.  </w:t>
      </w:r>
    </w:p>
    <w:p w:rsidR="004B59E9" w:rsidRPr="007A3B5C" w:rsidRDefault="00244445" w:rsidP="008F0074">
      <w:pPr>
        <w:numPr>
          <w:ilvl w:val="0"/>
          <w:numId w:val="15"/>
        </w:numPr>
        <w:rPr>
          <w:bCs/>
        </w:rPr>
      </w:pPr>
      <w:r w:rsidRPr="007A3B5C">
        <w:rPr>
          <w:bCs/>
        </w:rPr>
        <w:t xml:space="preserve">Both have mild cerebral palsy. However, Sara is more “involved” in terms of gross and fine motor functioning. </w:t>
      </w:r>
    </w:p>
    <w:p w:rsidR="004B59E9" w:rsidRPr="007A3B5C" w:rsidRDefault="00244445" w:rsidP="008F0074">
      <w:pPr>
        <w:numPr>
          <w:ilvl w:val="0"/>
          <w:numId w:val="15"/>
        </w:numPr>
        <w:rPr>
          <w:bCs/>
        </w:rPr>
      </w:pPr>
      <w:r w:rsidRPr="007A3B5C">
        <w:rPr>
          <w:bCs/>
        </w:rPr>
        <w:t xml:space="preserve">Their parents come from a country/culture in which men are revered more than women. </w:t>
      </w:r>
    </w:p>
    <w:p w:rsidR="004B59E9" w:rsidRPr="007A3B5C" w:rsidRDefault="00244445" w:rsidP="008F0074">
      <w:pPr>
        <w:numPr>
          <w:ilvl w:val="0"/>
          <w:numId w:val="15"/>
        </w:numPr>
        <w:rPr>
          <w:bCs/>
        </w:rPr>
      </w:pPr>
      <w:r w:rsidRPr="007A3B5C">
        <w:rPr>
          <w:bCs/>
        </w:rPr>
        <w:t xml:space="preserve">An occupational therapist works with several children at the preschool the children attend. The occupational therapist and teacher have referred both Jamal and Sara for evaluation. They believe that both might benefit from occupational and/or physical therapy. </w:t>
      </w:r>
    </w:p>
    <w:p w:rsidR="004B59E9" w:rsidRPr="007A3B5C" w:rsidRDefault="00244445" w:rsidP="008F0074">
      <w:pPr>
        <w:numPr>
          <w:ilvl w:val="0"/>
          <w:numId w:val="15"/>
        </w:numPr>
        <w:rPr>
          <w:bCs/>
        </w:rPr>
      </w:pPr>
      <w:r w:rsidRPr="007A3B5C">
        <w:rPr>
          <w:bCs/>
        </w:rPr>
        <w:t xml:space="preserve">The father has agreed for Jamal, the son, to be evaluated. He does not agree to have Sara tested. </w:t>
      </w:r>
    </w:p>
    <w:p w:rsidR="00244445" w:rsidRPr="007A3B5C" w:rsidRDefault="00244445" w:rsidP="008F0074">
      <w:pPr>
        <w:numPr>
          <w:ilvl w:val="0"/>
          <w:numId w:val="15"/>
        </w:numPr>
        <w:rPr>
          <w:bCs/>
        </w:rPr>
      </w:pPr>
      <w:r w:rsidRPr="007A3B5C">
        <w:rPr>
          <w:bCs/>
        </w:rPr>
        <w:t>What would you do in this situation?</w:t>
      </w:r>
    </w:p>
    <w:p w:rsidR="00244445" w:rsidRPr="007A3B5C" w:rsidRDefault="00244445" w:rsidP="008F0074">
      <w:pPr>
        <w:rPr>
          <w:u w:val="single"/>
        </w:rPr>
      </w:pPr>
    </w:p>
    <w:p w:rsidR="009F4795" w:rsidRPr="007A3B5C" w:rsidRDefault="00936483" w:rsidP="008F0074">
      <w:r w:rsidRPr="007A3B5C">
        <w:rPr>
          <w:u w:val="single"/>
        </w:rPr>
        <w:t>Cas</w:t>
      </w:r>
      <w:r w:rsidR="00361DCF" w:rsidRPr="007A3B5C">
        <w:rPr>
          <w:u w:val="single"/>
        </w:rPr>
        <w:t>e</w:t>
      </w:r>
      <w:r w:rsidRPr="007A3B5C">
        <w:rPr>
          <w:u w:val="single"/>
        </w:rPr>
        <w:t xml:space="preserve"> 2</w:t>
      </w:r>
      <w:r w:rsidR="00244445" w:rsidRPr="007A3B5C">
        <w:rPr>
          <w:u w:val="single"/>
        </w:rPr>
        <w:t xml:space="preserve"> (variation)</w:t>
      </w:r>
    </w:p>
    <w:p w:rsidR="009F4795" w:rsidRPr="007A3B5C" w:rsidRDefault="00361DCF" w:rsidP="008F0074">
      <w:pPr>
        <w:numPr>
          <w:ilvl w:val="0"/>
          <w:numId w:val="22"/>
        </w:numPr>
      </w:pPr>
      <w:r w:rsidRPr="007A3B5C">
        <w:t>Sara and Jamal (male) are 33-month-old fraternal twins who were born prematurely. Both are developmentally delayed with indications of cerebral palsy.</w:t>
      </w:r>
      <w:r w:rsidR="009F4795" w:rsidRPr="007A3B5C">
        <w:t xml:space="preserve"> </w:t>
      </w:r>
      <w:r w:rsidRPr="007A3B5C">
        <w:t xml:space="preserve">Sara is the more “involved” child in terms of language, cognitive, and physical development.  </w:t>
      </w:r>
    </w:p>
    <w:p w:rsidR="009F4795" w:rsidRPr="007A3B5C" w:rsidRDefault="00361DCF" w:rsidP="008F0074">
      <w:pPr>
        <w:numPr>
          <w:ilvl w:val="0"/>
          <w:numId w:val="22"/>
        </w:numPr>
      </w:pPr>
      <w:r w:rsidRPr="007A3B5C">
        <w:t xml:space="preserve">The parents are from Yemen and are devout Muslims.  </w:t>
      </w:r>
    </w:p>
    <w:p w:rsidR="009F4795" w:rsidRPr="007A3B5C" w:rsidRDefault="00361DCF" w:rsidP="008F0074">
      <w:pPr>
        <w:numPr>
          <w:ilvl w:val="0"/>
          <w:numId w:val="22"/>
        </w:numPr>
      </w:pPr>
      <w:r w:rsidRPr="007A3B5C">
        <w:t xml:space="preserve">At the first team meeting the father is clearly the spokesman for the family. He reports that he does not talk to women about his children’s development or future education.  However, there are no men on the team.  </w:t>
      </w:r>
    </w:p>
    <w:p w:rsidR="009F4795" w:rsidRPr="007A3B5C" w:rsidRDefault="00361DCF" w:rsidP="008F0074">
      <w:pPr>
        <w:numPr>
          <w:ilvl w:val="0"/>
          <w:numId w:val="22"/>
        </w:numPr>
      </w:pPr>
      <w:r w:rsidRPr="007A3B5C">
        <w:t xml:space="preserve">His goals for Jamal are also clear.  He wants support for Jamal to request what he wants in Arabic.  He also wants Jamal to learn his colors.  Finally, he wants Jamal to receive occupational therapy to help him learn to feed himself and physical therapy to “learn to walk”.  </w:t>
      </w:r>
    </w:p>
    <w:p w:rsidR="00361DCF" w:rsidRPr="007A3B5C" w:rsidRDefault="00361DCF" w:rsidP="008F0074">
      <w:pPr>
        <w:numPr>
          <w:ilvl w:val="0"/>
          <w:numId w:val="22"/>
        </w:numPr>
      </w:pPr>
      <w:r w:rsidRPr="007A3B5C">
        <w:t>Even though Sara is more involved, he does not want any services for her because she is a girl.</w:t>
      </w:r>
    </w:p>
    <w:p w:rsidR="009F4795" w:rsidRPr="007A3B5C" w:rsidRDefault="009F4795" w:rsidP="008F0074">
      <w:pPr>
        <w:numPr>
          <w:ilvl w:val="0"/>
          <w:numId w:val="22"/>
        </w:numPr>
      </w:pPr>
      <w:r w:rsidRPr="007A3B5C">
        <w:t>What would your team do in this situation</w:t>
      </w:r>
      <w:r w:rsidR="00FC2179" w:rsidRPr="007A3B5C">
        <w:t>?</w:t>
      </w:r>
    </w:p>
    <w:p w:rsidR="00BC1722" w:rsidRDefault="00BC1722" w:rsidP="008F0074">
      <w:pPr>
        <w:rPr>
          <w:u w:val="single"/>
        </w:rPr>
      </w:pPr>
    </w:p>
    <w:p w:rsidR="00244445" w:rsidRPr="007A3B5C" w:rsidRDefault="00936483" w:rsidP="008F0074">
      <w:r w:rsidRPr="007A3B5C">
        <w:rPr>
          <w:u w:val="single"/>
        </w:rPr>
        <w:t>Case 2</w:t>
      </w:r>
    </w:p>
    <w:p w:rsidR="009F4795" w:rsidRPr="007A3B5C" w:rsidRDefault="00244445" w:rsidP="008F0074">
      <w:pPr>
        <w:numPr>
          <w:ilvl w:val="0"/>
          <w:numId w:val="21"/>
        </w:numPr>
      </w:pPr>
      <w:r w:rsidRPr="007A3B5C">
        <w:t>Maria is a child from Mexico attending a preschool in</w:t>
      </w:r>
      <w:r w:rsidR="00936483" w:rsidRPr="007A3B5C">
        <w:t xml:space="preserve"> a public school located in</w:t>
      </w:r>
      <w:r w:rsidRPr="007A3B5C">
        <w:t xml:space="preserve"> a rural area of the United States. </w:t>
      </w:r>
    </w:p>
    <w:p w:rsidR="009F4795" w:rsidRPr="007A3B5C" w:rsidRDefault="00244445" w:rsidP="008F0074">
      <w:pPr>
        <w:numPr>
          <w:ilvl w:val="0"/>
          <w:numId w:val="21"/>
        </w:numPr>
      </w:pPr>
      <w:r w:rsidRPr="007A3B5C">
        <w:t xml:space="preserve">The teacher is a constructivist who works toward developing autonomy, as quickly as possible, for the children in her classroom. </w:t>
      </w:r>
    </w:p>
    <w:p w:rsidR="009F4795" w:rsidRPr="007A3B5C" w:rsidRDefault="00244445" w:rsidP="008F0074">
      <w:pPr>
        <w:numPr>
          <w:ilvl w:val="0"/>
          <w:numId w:val="21"/>
        </w:numPr>
      </w:pPr>
      <w:r w:rsidRPr="007A3B5C">
        <w:t xml:space="preserve">Maria has Arthrogryposis, which is a condition in which she was born with multiple joint contractures in all her limbs. </w:t>
      </w:r>
    </w:p>
    <w:p w:rsidR="009F4795" w:rsidRPr="007A3B5C" w:rsidRDefault="00244445" w:rsidP="008F0074">
      <w:pPr>
        <w:numPr>
          <w:ilvl w:val="0"/>
          <w:numId w:val="21"/>
        </w:numPr>
      </w:pPr>
      <w:r w:rsidRPr="007A3B5C">
        <w:t xml:space="preserve">The occupational therapist has worked diligently to develop an assistive devise to help Maria during mealtime. </w:t>
      </w:r>
    </w:p>
    <w:p w:rsidR="009F4795" w:rsidRPr="007A3B5C" w:rsidRDefault="00244445" w:rsidP="008F0074">
      <w:pPr>
        <w:numPr>
          <w:ilvl w:val="0"/>
          <w:numId w:val="21"/>
        </w:numPr>
      </w:pPr>
      <w:r w:rsidRPr="007A3B5C">
        <w:t xml:space="preserve">Maria's mother comes to school during lunch time several days a week and insists on feeding her. She believes that adults should feed Maria until she is older. </w:t>
      </w:r>
    </w:p>
    <w:p w:rsidR="00361DCF" w:rsidRPr="007A3B5C" w:rsidRDefault="00244445" w:rsidP="008F0074">
      <w:pPr>
        <w:numPr>
          <w:ilvl w:val="0"/>
          <w:numId w:val="21"/>
        </w:numPr>
      </w:pPr>
      <w:r w:rsidRPr="007A3B5C">
        <w:t>What would you</w:t>
      </w:r>
      <w:r w:rsidR="009F4795" w:rsidRPr="007A3B5C">
        <w:t>r team</w:t>
      </w:r>
      <w:r w:rsidRPr="007A3B5C">
        <w:t xml:space="preserve"> do? Why?</w:t>
      </w:r>
    </w:p>
    <w:p w:rsidR="00244445" w:rsidRPr="007A3B5C" w:rsidRDefault="00936483" w:rsidP="008F0074">
      <w:r w:rsidRPr="007A3B5C">
        <w:rPr>
          <w:u w:val="single"/>
        </w:rPr>
        <w:lastRenderedPageBreak/>
        <w:t>Case 3</w:t>
      </w:r>
    </w:p>
    <w:p w:rsidR="004B59E9" w:rsidRPr="007A3B5C" w:rsidRDefault="004B59E9" w:rsidP="008F0074">
      <w:pPr>
        <w:numPr>
          <w:ilvl w:val="0"/>
          <w:numId w:val="17"/>
        </w:numPr>
      </w:pPr>
      <w:proofErr w:type="spellStart"/>
      <w:r w:rsidRPr="007A3B5C">
        <w:t>Ja</w:t>
      </w:r>
      <w:r w:rsidR="00936483" w:rsidRPr="007A3B5C">
        <w:t>b</w:t>
      </w:r>
      <w:r w:rsidRPr="007A3B5C">
        <w:t>bo</w:t>
      </w:r>
      <w:proofErr w:type="spellEnd"/>
      <w:r w:rsidR="00244445" w:rsidRPr="007A3B5C">
        <w:t xml:space="preserve"> is an 18-month-old infant born </w:t>
      </w:r>
      <w:r w:rsidR="00936483" w:rsidRPr="007A3B5C">
        <w:t xml:space="preserve">into poverty </w:t>
      </w:r>
      <w:r w:rsidR="00244445" w:rsidRPr="007A3B5C">
        <w:t>to a sing</w:t>
      </w:r>
      <w:r w:rsidR="00936483" w:rsidRPr="007A3B5C">
        <w:t>le</w:t>
      </w:r>
      <w:r w:rsidR="00244445" w:rsidRPr="007A3B5C">
        <w:t xml:space="preserve"> mother</w:t>
      </w:r>
      <w:r w:rsidR="00936483" w:rsidRPr="007A3B5C">
        <w:t xml:space="preserve"> with a substance abuse problem</w:t>
      </w:r>
      <w:r w:rsidR="00244445" w:rsidRPr="007A3B5C">
        <w:t xml:space="preserve"> and is currently in foster care placement. </w:t>
      </w:r>
    </w:p>
    <w:p w:rsidR="004B59E9" w:rsidRPr="007A3B5C" w:rsidRDefault="00244445" w:rsidP="008F0074">
      <w:pPr>
        <w:numPr>
          <w:ilvl w:val="0"/>
          <w:numId w:val="17"/>
        </w:numPr>
      </w:pPr>
      <w:r w:rsidRPr="007A3B5C">
        <w:t xml:space="preserve">The foster mother is a public school teacher who is also working on her Ph.D. in education. </w:t>
      </w:r>
    </w:p>
    <w:p w:rsidR="004B59E9" w:rsidRPr="007A3B5C" w:rsidRDefault="00244445" w:rsidP="008F0074">
      <w:pPr>
        <w:numPr>
          <w:ilvl w:val="0"/>
          <w:numId w:val="17"/>
        </w:numPr>
      </w:pPr>
      <w:r w:rsidRPr="007A3B5C">
        <w:t xml:space="preserve">Medical records indicate </w:t>
      </w:r>
      <w:proofErr w:type="spellStart"/>
      <w:r w:rsidR="004B59E9" w:rsidRPr="007A3B5C">
        <w:t>Jab</w:t>
      </w:r>
      <w:r w:rsidR="00936483" w:rsidRPr="007A3B5C">
        <w:t>b</w:t>
      </w:r>
      <w:r w:rsidR="004B59E9" w:rsidRPr="007A3B5C">
        <w:t>o</w:t>
      </w:r>
      <w:proofErr w:type="spellEnd"/>
      <w:r w:rsidRPr="007A3B5C">
        <w:t xml:space="preserve"> suffered a cerebral hemorrhage perinatally. </w:t>
      </w:r>
    </w:p>
    <w:p w:rsidR="004B59E9" w:rsidRPr="007A3B5C" w:rsidRDefault="00244445" w:rsidP="008F0074">
      <w:pPr>
        <w:numPr>
          <w:ilvl w:val="0"/>
          <w:numId w:val="17"/>
        </w:numPr>
      </w:pPr>
      <w:r w:rsidRPr="007A3B5C">
        <w:t xml:space="preserve">The foster mother is concerned that </w:t>
      </w:r>
      <w:proofErr w:type="spellStart"/>
      <w:r w:rsidR="004B59E9" w:rsidRPr="007A3B5C">
        <w:t>Jab</w:t>
      </w:r>
      <w:r w:rsidR="00936483" w:rsidRPr="007A3B5C">
        <w:t>b</w:t>
      </w:r>
      <w:r w:rsidR="004B59E9" w:rsidRPr="007A3B5C">
        <w:t>o</w:t>
      </w:r>
      <w:proofErr w:type="spellEnd"/>
      <w:r w:rsidRPr="007A3B5C">
        <w:t xml:space="preserve"> extends his left lower extremity and holds his left upper extremity in flexion while creeping. He does not pull to stand, cruise along furniture, or walk independently. </w:t>
      </w:r>
    </w:p>
    <w:p w:rsidR="004B59E9" w:rsidRPr="007A3B5C" w:rsidRDefault="004B59E9" w:rsidP="008F0074">
      <w:pPr>
        <w:numPr>
          <w:ilvl w:val="0"/>
          <w:numId w:val="17"/>
        </w:numPr>
      </w:pPr>
      <w:proofErr w:type="spellStart"/>
      <w:r w:rsidRPr="007A3B5C">
        <w:t>Jab</w:t>
      </w:r>
      <w:r w:rsidR="00936483" w:rsidRPr="007A3B5C">
        <w:t>b</w:t>
      </w:r>
      <w:r w:rsidRPr="007A3B5C">
        <w:t>o</w:t>
      </w:r>
      <w:r w:rsidR="00244445" w:rsidRPr="007A3B5C">
        <w:t>’s</w:t>
      </w:r>
      <w:proofErr w:type="spellEnd"/>
      <w:r w:rsidR="00244445" w:rsidRPr="007A3B5C">
        <w:t xml:space="preserve"> only intelligible word is “mama”. </w:t>
      </w:r>
      <w:proofErr w:type="spellStart"/>
      <w:r w:rsidRPr="007A3B5C">
        <w:t>Jab</w:t>
      </w:r>
      <w:r w:rsidR="00936483" w:rsidRPr="007A3B5C">
        <w:t>b</w:t>
      </w:r>
      <w:r w:rsidRPr="007A3B5C">
        <w:t>o</w:t>
      </w:r>
      <w:proofErr w:type="spellEnd"/>
      <w:r w:rsidR="00244445" w:rsidRPr="007A3B5C">
        <w:t xml:space="preserve"> is “still on the bottle”. </w:t>
      </w:r>
    </w:p>
    <w:p w:rsidR="004B59E9" w:rsidRPr="007A3B5C" w:rsidRDefault="00244445" w:rsidP="008F0074">
      <w:pPr>
        <w:numPr>
          <w:ilvl w:val="0"/>
          <w:numId w:val="17"/>
        </w:numPr>
      </w:pPr>
      <w:r w:rsidRPr="007A3B5C">
        <w:t xml:space="preserve">His foster mothers’ major concern is that </w:t>
      </w:r>
      <w:proofErr w:type="spellStart"/>
      <w:r w:rsidR="004B59E9" w:rsidRPr="007A3B5C">
        <w:t>Ja</w:t>
      </w:r>
      <w:r w:rsidR="00936483" w:rsidRPr="007A3B5C">
        <w:t>b</w:t>
      </w:r>
      <w:r w:rsidR="004B59E9" w:rsidRPr="007A3B5C">
        <w:t>bo</w:t>
      </w:r>
      <w:proofErr w:type="spellEnd"/>
      <w:r w:rsidRPr="007A3B5C">
        <w:t xml:space="preserve"> be as independent as possible since she is going to accept another child (neonate) for foster care. </w:t>
      </w:r>
    </w:p>
    <w:p w:rsidR="004B59E9" w:rsidRPr="007A3B5C" w:rsidRDefault="004B59E9" w:rsidP="008F0074">
      <w:pPr>
        <w:numPr>
          <w:ilvl w:val="0"/>
          <w:numId w:val="17"/>
        </w:numPr>
      </w:pPr>
      <w:proofErr w:type="spellStart"/>
      <w:r w:rsidRPr="007A3B5C">
        <w:t>Jab</w:t>
      </w:r>
      <w:r w:rsidR="00936483" w:rsidRPr="007A3B5C">
        <w:t>b</w:t>
      </w:r>
      <w:r w:rsidRPr="007A3B5C">
        <w:t>o</w:t>
      </w:r>
      <w:proofErr w:type="spellEnd"/>
      <w:r w:rsidR="00244445" w:rsidRPr="007A3B5C">
        <w:t xml:space="preserve"> is in child care from 7:00 am until 5:00 pm and the highest educational level of the staff at child care is high school diploma. </w:t>
      </w:r>
    </w:p>
    <w:p w:rsidR="008F0074" w:rsidRPr="008F0074" w:rsidRDefault="00244445" w:rsidP="008F0074">
      <w:pPr>
        <w:numPr>
          <w:ilvl w:val="0"/>
          <w:numId w:val="17"/>
        </w:numPr>
      </w:pPr>
      <w:r w:rsidRPr="007A3B5C">
        <w:t>How would your team address this situation?</w:t>
      </w:r>
    </w:p>
    <w:p w:rsidR="008F0074" w:rsidRPr="008F0074" w:rsidRDefault="008F0074" w:rsidP="00063049"/>
    <w:p w:rsidR="00244445" w:rsidRPr="00063049" w:rsidRDefault="00936483" w:rsidP="008F0074">
      <w:r w:rsidRPr="008F0074">
        <w:rPr>
          <w:u w:val="single"/>
        </w:rPr>
        <w:t>Case 4</w:t>
      </w:r>
    </w:p>
    <w:p w:rsidR="004B59E9" w:rsidRPr="007A3B5C" w:rsidRDefault="00244445" w:rsidP="008F0074">
      <w:pPr>
        <w:numPr>
          <w:ilvl w:val="0"/>
          <w:numId w:val="18"/>
        </w:numPr>
      </w:pPr>
      <w:r w:rsidRPr="007A3B5C">
        <w:rPr>
          <w:bCs/>
        </w:rPr>
        <w:t xml:space="preserve">Kim is a single mother from Korea who is not yet documented. </w:t>
      </w:r>
    </w:p>
    <w:p w:rsidR="004B59E9" w:rsidRPr="007A3B5C" w:rsidRDefault="00244445" w:rsidP="008F0074">
      <w:pPr>
        <w:numPr>
          <w:ilvl w:val="0"/>
          <w:numId w:val="18"/>
        </w:numPr>
      </w:pPr>
      <w:r w:rsidRPr="007A3B5C">
        <w:rPr>
          <w:bCs/>
        </w:rPr>
        <w:t>Her only child</w:t>
      </w:r>
      <w:r w:rsidR="004B59E9" w:rsidRPr="007A3B5C">
        <w:rPr>
          <w:bCs/>
        </w:rPr>
        <w:t>, Chung-he,</w:t>
      </w:r>
      <w:r w:rsidRPr="007A3B5C">
        <w:rPr>
          <w:bCs/>
        </w:rPr>
        <w:t xml:space="preserve"> is </w:t>
      </w:r>
      <w:r w:rsidR="00BC238A" w:rsidRPr="007A3B5C">
        <w:rPr>
          <w:bCs/>
        </w:rPr>
        <w:t xml:space="preserve">a </w:t>
      </w:r>
      <w:r w:rsidRPr="007A3B5C">
        <w:rPr>
          <w:bCs/>
        </w:rPr>
        <w:t xml:space="preserve">4-year-old who attends as public pre-kindergarten class. </w:t>
      </w:r>
    </w:p>
    <w:p w:rsidR="004B59E9" w:rsidRPr="007A3B5C" w:rsidRDefault="00244445" w:rsidP="008F0074">
      <w:pPr>
        <w:numPr>
          <w:ilvl w:val="0"/>
          <w:numId w:val="18"/>
        </w:numPr>
      </w:pPr>
      <w:r w:rsidRPr="007A3B5C">
        <w:rPr>
          <w:bCs/>
        </w:rPr>
        <w:t xml:space="preserve">Chung-he has spina bifida. However, the lesion is low enough that Chung-he has some feeling in his lower extremities and could move toward independent mobility. </w:t>
      </w:r>
    </w:p>
    <w:p w:rsidR="004B59E9" w:rsidRPr="007A3B5C" w:rsidRDefault="00244445" w:rsidP="008F0074">
      <w:pPr>
        <w:numPr>
          <w:ilvl w:val="0"/>
          <w:numId w:val="18"/>
        </w:numPr>
      </w:pPr>
      <w:r w:rsidRPr="007A3B5C">
        <w:rPr>
          <w:bCs/>
        </w:rPr>
        <w:t xml:space="preserve">The preschool teacher is “exasperated” with Kim because she is in the classroom most of the time. She breastfeeds Chung-he in front of the other children and insists on doing as much for Chung-he as possible. </w:t>
      </w:r>
    </w:p>
    <w:p w:rsidR="004B59E9" w:rsidRPr="007A3B5C" w:rsidRDefault="00244445" w:rsidP="008F0074">
      <w:pPr>
        <w:numPr>
          <w:ilvl w:val="0"/>
          <w:numId w:val="18"/>
        </w:numPr>
      </w:pPr>
      <w:r w:rsidRPr="007A3B5C">
        <w:rPr>
          <w:bCs/>
        </w:rPr>
        <w:t xml:space="preserve">In discussions with the team, Kim indicates that her goal for Chung-he is to “take care of all of his needs”. She believes she is being punished for her past sins and believes it is her lot in life to take care of Chung-he.  </w:t>
      </w:r>
    </w:p>
    <w:p w:rsidR="00244445" w:rsidRPr="007A3B5C" w:rsidRDefault="00244445" w:rsidP="008F0074">
      <w:pPr>
        <w:numPr>
          <w:ilvl w:val="0"/>
          <w:numId w:val="18"/>
        </w:numPr>
      </w:pPr>
      <w:r w:rsidRPr="007A3B5C">
        <w:rPr>
          <w:bCs/>
        </w:rPr>
        <w:t>To exacerbate the issue, her husband was deported to Korea.  She is fearful, paranoid, and suspicious of team members and is afraid they want to take Chung-he away from her.</w:t>
      </w:r>
    </w:p>
    <w:p w:rsidR="004B59E9" w:rsidRPr="007A3B5C" w:rsidRDefault="004B59E9" w:rsidP="008F0074">
      <w:pPr>
        <w:numPr>
          <w:ilvl w:val="0"/>
          <w:numId w:val="18"/>
        </w:numPr>
      </w:pPr>
      <w:r w:rsidRPr="007A3B5C">
        <w:t>How would your team address this situation?</w:t>
      </w:r>
    </w:p>
    <w:p w:rsidR="005122AA" w:rsidRPr="007A3B5C" w:rsidRDefault="005122AA" w:rsidP="008F0074">
      <w:pPr>
        <w:rPr>
          <w:u w:val="single"/>
        </w:rPr>
      </w:pPr>
    </w:p>
    <w:p w:rsidR="00244445" w:rsidRPr="007A3B5C" w:rsidRDefault="00BC238A" w:rsidP="008F0074">
      <w:pPr>
        <w:rPr>
          <w:u w:val="single"/>
        </w:rPr>
      </w:pPr>
      <w:r w:rsidRPr="007A3B5C">
        <w:rPr>
          <w:u w:val="single"/>
        </w:rPr>
        <w:t>Case 5</w:t>
      </w:r>
    </w:p>
    <w:p w:rsidR="004B59E9" w:rsidRPr="007A3B5C" w:rsidRDefault="00244445" w:rsidP="008F0074">
      <w:pPr>
        <w:numPr>
          <w:ilvl w:val="0"/>
          <w:numId w:val="20"/>
        </w:numPr>
      </w:pPr>
      <w:r w:rsidRPr="007A3B5C">
        <w:t>Mr</w:t>
      </w:r>
      <w:r w:rsidR="004B59E9" w:rsidRPr="007A3B5C">
        <w:t>s</w:t>
      </w:r>
      <w:r w:rsidRPr="007A3B5C">
        <w:t xml:space="preserve">. Vance is a speech-language pathologist and Ms. Katz is a physical therapist. </w:t>
      </w:r>
    </w:p>
    <w:p w:rsidR="004B59E9" w:rsidRPr="007A3B5C" w:rsidRDefault="00244445" w:rsidP="008F0074">
      <w:pPr>
        <w:numPr>
          <w:ilvl w:val="0"/>
          <w:numId w:val="20"/>
        </w:numPr>
      </w:pPr>
      <w:r w:rsidRPr="007A3B5C">
        <w:t xml:space="preserve">They are both near retirement and were educated in their respective disciplines over 30 years ago. </w:t>
      </w:r>
    </w:p>
    <w:p w:rsidR="004B59E9" w:rsidRPr="007A3B5C" w:rsidRDefault="00244445" w:rsidP="008F0074">
      <w:pPr>
        <w:numPr>
          <w:ilvl w:val="0"/>
          <w:numId w:val="20"/>
        </w:numPr>
      </w:pPr>
      <w:r w:rsidRPr="007A3B5C">
        <w:t>The preschool programs in which they work strongly encourage full inclusion. However, Mr</w:t>
      </w:r>
      <w:r w:rsidR="004B59E9" w:rsidRPr="007A3B5C">
        <w:t>s</w:t>
      </w:r>
      <w:r w:rsidRPr="007A3B5C">
        <w:t xml:space="preserve">. Vance and Ms. Katz have been resistant. </w:t>
      </w:r>
    </w:p>
    <w:p w:rsidR="004B59E9" w:rsidRPr="007A3B5C" w:rsidRDefault="00244445" w:rsidP="008F0074">
      <w:pPr>
        <w:numPr>
          <w:ilvl w:val="0"/>
          <w:numId w:val="20"/>
        </w:numPr>
      </w:pPr>
      <w:r w:rsidRPr="007A3B5C">
        <w:t xml:space="preserve">Both believe they are   quite reasonable and inclusive by providing services within the classrooms, but pulling each child away from the other children to administer therapy in isolation. </w:t>
      </w:r>
    </w:p>
    <w:p w:rsidR="00B72DCD" w:rsidRPr="007A3B5C" w:rsidRDefault="00244445" w:rsidP="00B72DCD">
      <w:pPr>
        <w:numPr>
          <w:ilvl w:val="0"/>
          <w:numId w:val="20"/>
        </w:numPr>
      </w:pPr>
      <w:r w:rsidRPr="007A3B5C">
        <w:t>If you were the teacher</w:t>
      </w:r>
      <w:r w:rsidR="004B59E9" w:rsidRPr="007A3B5C">
        <w:t xml:space="preserve"> and a member of this team</w:t>
      </w:r>
      <w:r w:rsidRPr="007A3B5C">
        <w:t>, what would you do?</w:t>
      </w:r>
    </w:p>
    <w:p w:rsidR="00122997" w:rsidRPr="007A3B5C" w:rsidRDefault="00122997" w:rsidP="00122997">
      <w:pPr>
        <w:jc w:val="center"/>
      </w:pPr>
    </w:p>
    <w:p w:rsidR="008F0074" w:rsidRPr="007A3B5C" w:rsidRDefault="008F0074" w:rsidP="008F0074">
      <w:pPr>
        <w:ind w:left="360"/>
        <w:jc w:val="center"/>
        <w:outlineLvl w:val="0"/>
      </w:pPr>
      <w:r>
        <w:rPr>
          <w:u w:val="single"/>
        </w:rPr>
        <w:br w:type="page"/>
      </w:r>
      <w:r w:rsidRPr="007A3B5C">
        <w:rPr>
          <w:u w:val="single"/>
        </w:rPr>
        <w:lastRenderedPageBreak/>
        <w:t>RESOURCES</w:t>
      </w:r>
    </w:p>
    <w:p w:rsidR="008F0074" w:rsidRDefault="008F0074" w:rsidP="008F0074">
      <w:pPr>
        <w:spacing w:before="100" w:beforeAutospacing="1" w:after="100" w:afterAutospacing="1"/>
        <w:ind w:left="720" w:hanging="720"/>
      </w:pPr>
      <w:proofErr w:type="gramStart"/>
      <w:r w:rsidRPr="007A3B5C">
        <w:t>Aldridge, J., &amp; Goldman, R. (2007).</w:t>
      </w:r>
      <w:proofErr w:type="gramEnd"/>
      <w:r w:rsidRPr="007A3B5C">
        <w:t xml:space="preserve"> </w:t>
      </w:r>
      <w:r w:rsidRPr="007A3B5C">
        <w:rPr>
          <w:i/>
        </w:rPr>
        <w:t>Current issues and trends in education</w:t>
      </w:r>
      <w:r w:rsidRPr="007A3B5C">
        <w:t xml:space="preserve"> (2nd </w:t>
      </w:r>
      <w:proofErr w:type="gramStart"/>
      <w:r>
        <w:t>e</w:t>
      </w:r>
      <w:r w:rsidRPr="007A3B5C">
        <w:t>d</w:t>
      </w:r>
      <w:proofErr w:type="gramEnd"/>
      <w:r w:rsidRPr="007A3B5C">
        <w:t xml:space="preserve">.). Boston: Allyn and Bacon. </w:t>
      </w:r>
    </w:p>
    <w:p w:rsidR="008F0074" w:rsidRPr="007A3B5C" w:rsidRDefault="008F0074" w:rsidP="008F0074">
      <w:r w:rsidRPr="007A3B5C">
        <w:t>Aldridge, J., Kilgo, J., &amp; Bruton, A. (in press). Beyond the Brady Bunch: Hybrid</w:t>
      </w:r>
    </w:p>
    <w:p w:rsidR="008F0074" w:rsidRPr="007A3B5C" w:rsidRDefault="008F0074" w:rsidP="008F0074">
      <w:pPr>
        <w:ind w:left="720"/>
      </w:pPr>
      <w:proofErr w:type="gramStart"/>
      <w:r w:rsidRPr="007A3B5C">
        <w:t>Families and their evolving relationships with early childhood education.</w:t>
      </w:r>
      <w:proofErr w:type="gramEnd"/>
      <w:r w:rsidRPr="007A3B5C">
        <w:t xml:space="preserve"> </w:t>
      </w:r>
      <w:proofErr w:type="gramStart"/>
      <w:r w:rsidRPr="007A3B5C">
        <w:rPr>
          <w:i/>
        </w:rPr>
        <w:t>Childhood Education</w:t>
      </w:r>
      <w:r w:rsidRPr="007A3B5C">
        <w:t>.</w:t>
      </w:r>
      <w:proofErr w:type="gramEnd"/>
    </w:p>
    <w:p w:rsidR="008F0074" w:rsidRPr="007A3B5C" w:rsidRDefault="008F0074" w:rsidP="008F0074">
      <w:pPr>
        <w:ind w:left="360"/>
      </w:pPr>
    </w:p>
    <w:p w:rsidR="008F0074" w:rsidRPr="007A3B5C" w:rsidRDefault="008F0074" w:rsidP="008F0074">
      <w:proofErr w:type="gramStart"/>
      <w:r w:rsidRPr="007A3B5C">
        <w:t>Aldridge, J., Kilgo, J., &amp; Bruton, A. (2014).</w:t>
      </w:r>
      <w:proofErr w:type="gramEnd"/>
      <w:r w:rsidRPr="007A3B5C">
        <w:t xml:space="preserve"> Transforming transdisciplinary early </w:t>
      </w:r>
    </w:p>
    <w:p w:rsidR="008F0074" w:rsidRPr="007A3B5C" w:rsidRDefault="008F0074" w:rsidP="008F0074">
      <w:r w:rsidRPr="007A3B5C">
        <w:tab/>
      </w:r>
      <w:proofErr w:type="gramStart"/>
      <w:r w:rsidRPr="007A3B5C">
        <w:t>intervention</w:t>
      </w:r>
      <w:proofErr w:type="gramEnd"/>
      <w:r w:rsidRPr="007A3B5C">
        <w:t xml:space="preserve"> and early childhood special education through Intercultural </w:t>
      </w:r>
    </w:p>
    <w:p w:rsidR="008F0074" w:rsidRPr="007A3B5C" w:rsidRDefault="008F0074" w:rsidP="008F0074">
      <w:pPr>
        <w:ind w:left="360"/>
        <w:rPr>
          <w:i/>
        </w:rPr>
      </w:pPr>
      <w:r w:rsidRPr="007A3B5C">
        <w:tab/>
      </w:r>
      <w:proofErr w:type="gramStart"/>
      <w:r w:rsidRPr="007A3B5C">
        <w:t>Education.</w:t>
      </w:r>
      <w:proofErr w:type="gramEnd"/>
      <w:r w:rsidRPr="007A3B5C">
        <w:t xml:space="preserve"> (</w:t>
      </w:r>
      <w:proofErr w:type="gramStart"/>
      <w:r w:rsidRPr="007A3B5C">
        <w:t>submitted</w:t>
      </w:r>
      <w:proofErr w:type="gramEnd"/>
      <w:r w:rsidRPr="007A3B5C">
        <w:t xml:space="preserve"> to </w:t>
      </w:r>
      <w:r w:rsidRPr="007A3B5C">
        <w:rPr>
          <w:i/>
        </w:rPr>
        <w:t>International Journal of Early Childhood Special</w:t>
      </w:r>
    </w:p>
    <w:p w:rsidR="008F0074" w:rsidRDefault="008F0074" w:rsidP="008F0074">
      <w:pPr>
        <w:ind w:left="360"/>
      </w:pPr>
      <w:r w:rsidRPr="007A3B5C">
        <w:rPr>
          <w:i/>
        </w:rPr>
        <w:tab/>
      </w:r>
      <w:proofErr w:type="gramStart"/>
      <w:r w:rsidRPr="007A3B5C">
        <w:rPr>
          <w:i/>
        </w:rPr>
        <w:t>Education</w:t>
      </w:r>
      <w:r w:rsidRPr="007A3B5C">
        <w:t xml:space="preserve"> for review).</w:t>
      </w:r>
      <w:proofErr w:type="gramEnd"/>
      <w:r w:rsidRPr="007A3B5C">
        <w:t xml:space="preserve"> </w:t>
      </w:r>
    </w:p>
    <w:p w:rsidR="008F0074" w:rsidRPr="007A3B5C" w:rsidRDefault="008F0074" w:rsidP="008F0074">
      <w:pPr>
        <w:spacing w:before="100" w:beforeAutospacing="1" w:after="100" w:afterAutospacing="1"/>
        <w:ind w:left="720" w:hanging="720"/>
      </w:pPr>
      <w:proofErr w:type="gramStart"/>
      <w:r w:rsidRPr="007A3B5C">
        <w:t>Aldridge, J., Kilgo, J., &amp; Christensen, L. (2011).</w:t>
      </w:r>
      <w:proofErr w:type="gramEnd"/>
      <w:r w:rsidRPr="007A3B5C">
        <w:t xml:space="preserve"> How much should we compromise in honoring diversity? </w:t>
      </w:r>
      <w:r w:rsidRPr="007A3B5C">
        <w:rPr>
          <w:i/>
        </w:rPr>
        <w:t>Focus on Inclusive Education. 8</w:t>
      </w:r>
      <w:r>
        <w:t xml:space="preserve">(4), </w:t>
      </w:r>
      <w:r w:rsidRPr="007A3B5C">
        <w:t>1-3.</w:t>
      </w:r>
    </w:p>
    <w:p w:rsidR="008F0074" w:rsidRPr="007A3B5C" w:rsidRDefault="008F0074" w:rsidP="008F0074">
      <w:pPr>
        <w:spacing w:before="100" w:beforeAutospacing="1" w:after="100" w:afterAutospacing="1"/>
        <w:ind w:left="720" w:hanging="720"/>
      </w:pPr>
      <w:r w:rsidRPr="007A3B5C">
        <w:t xml:space="preserve">Kilgo, J. (Ed.) (2006). </w:t>
      </w:r>
      <w:r w:rsidRPr="007A3B5C">
        <w:rPr>
          <w:i/>
        </w:rPr>
        <w:t>Transdisciplinary teaming in early intervention/ early childhood special education: Navigating together with families and children.</w:t>
      </w:r>
      <w:r w:rsidRPr="007A3B5C">
        <w:t xml:space="preserve"> Olney, MD: Association for Childhood Education International.</w:t>
      </w:r>
    </w:p>
    <w:p w:rsidR="008F0074" w:rsidRPr="007A3B5C" w:rsidRDefault="008F0074" w:rsidP="008F0074">
      <w:pPr>
        <w:spacing w:before="100" w:beforeAutospacing="1" w:after="100" w:afterAutospacing="1"/>
        <w:ind w:left="720" w:hanging="720"/>
      </w:pPr>
      <w:proofErr w:type="gramStart"/>
      <w:r w:rsidRPr="007A3B5C">
        <w:t>Kilgo, J. &amp; Aldridge, J. (2011).</w:t>
      </w:r>
      <w:proofErr w:type="gramEnd"/>
      <w:r w:rsidRPr="007A3B5C">
        <w:t xml:space="preserve"> Ten years of transdisciplinary teaming: Lessons learned through a transformational process. </w:t>
      </w:r>
      <w:r w:rsidRPr="007A3B5C">
        <w:rPr>
          <w:i/>
        </w:rPr>
        <w:t>Focus on Teacher Education,</w:t>
      </w:r>
      <w:r w:rsidRPr="007A3B5C">
        <w:t xml:space="preserve"> </w:t>
      </w:r>
      <w:r w:rsidRPr="007A3B5C">
        <w:rPr>
          <w:i/>
        </w:rPr>
        <w:t>10</w:t>
      </w:r>
      <w:r w:rsidRPr="007A3B5C">
        <w:t>(3), 3-6.</w:t>
      </w:r>
    </w:p>
    <w:p w:rsidR="008F0074" w:rsidRPr="007A3B5C" w:rsidRDefault="008F0074" w:rsidP="008F0074">
      <w:pPr>
        <w:ind w:left="720" w:right="-540" w:hanging="720"/>
      </w:pPr>
      <w:proofErr w:type="gramStart"/>
      <w:r w:rsidRPr="007A3B5C">
        <w:t>Kilgo, J., &amp; Aldridge, J. (2011).</w:t>
      </w:r>
      <w:proofErr w:type="gramEnd"/>
      <w:r w:rsidRPr="007A3B5C">
        <w:t xml:space="preserve"> Using cases to teach teams of professionals: Lessons learned from transdisciplinary early intervention/education seminars. </w:t>
      </w:r>
      <w:r w:rsidRPr="007A3B5C">
        <w:rPr>
          <w:i/>
        </w:rPr>
        <w:t>Focus on Inclusive Education, 8</w:t>
      </w:r>
      <w:r w:rsidRPr="007A3B5C">
        <w:t>(4), 4-7.</w:t>
      </w:r>
      <w:r w:rsidRPr="007A3B5C">
        <w:rPr>
          <w:i/>
        </w:rPr>
        <w:t xml:space="preserve"> </w:t>
      </w:r>
    </w:p>
    <w:p w:rsidR="008F0074" w:rsidRPr="007A3B5C" w:rsidRDefault="008F0074" w:rsidP="00E834E9"/>
    <w:p w:rsidR="0089189D" w:rsidRDefault="008F0074" w:rsidP="0089189D">
      <w:proofErr w:type="gramStart"/>
      <w:r w:rsidRPr="0089189D">
        <w:t>Kilgo, J. &amp; Aldridge, J. (2009).</w:t>
      </w:r>
      <w:proofErr w:type="gramEnd"/>
      <w:r w:rsidRPr="0089189D">
        <w:t xml:space="preserve"> Providing family-</w:t>
      </w:r>
      <w:r w:rsidR="0089189D">
        <w:t>based and culturally responsive</w:t>
      </w:r>
    </w:p>
    <w:p w:rsidR="008F0074" w:rsidRPr="007A3B5C" w:rsidRDefault="008F0074" w:rsidP="0089189D">
      <w:pPr>
        <w:ind w:left="720"/>
      </w:pPr>
      <w:proofErr w:type="gramStart"/>
      <w:r w:rsidRPr="0089189D">
        <w:t>practices</w:t>
      </w:r>
      <w:proofErr w:type="gramEnd"/>
      <w:r w:rsidRPr="0089189D">
        <w:t xml:space="preserve"> for young children with developmental delays or disabilities and their families: Using scenarios</w:t>
      </w:r>
      <w:r w:rsidRPr="007A3B5C">
        <w:t xml:space="preserve"> for problem solving. </w:t>
      </w:r>
      <w:r w:rsidRPr="007A3B5C">
        <w:rPr>
          <w:i/>
        </w:rPr>
        <w:t>Focus on Inclusive Education, 7(</w:t>
      </w:r>
      <w:r w:rsidR="00E834E9">
        <w:t xml:space="preserve">2), </w:t>
      </w:r>
      <w:r w:rsidRPr="007A3B5C">
        <w:t>4-5.</w:t>
      </w:r>
    </w:p>
    <w:p w:rsidR="008F0074" w:rsidRPr="007A3B5C" w:rsidRDefault="008F0074" w:rsidP="0089189D"/>
    <w:p w:rsidR="0089189D" w:rsidRDefault="008F0074" w:rsidP="0089189D">
      <w:proofErr w:type="gramStart"/>
      <w:r w:rsidRPr="007A3B5C">
        <w:t>Kilgo, J., Aldridge, J., Vogtle, L., &amp; Ronilo, W. (2014).</w:t>
      </w:r>
      <w:proofErr w:type="gramEnd"/>
      <w:r w:rsidRPr="007A3B5C">
        <w:t xml:space="preserve"> Using family case studies</w:t>
      </w:r>
      <w:r w:rsidRPr="007A3B5C">
        <w:tab/>
      </w:r>
    </w:p>
    <w:p w:rsidR="008F0074" w:rsidRPr="0089189D" w:rsidRDefault="008F0074" w:rsidP="0089189D">
      <w:pPr>
        <w:ind w:firstLine="720"/>
      </w:pPr>
      <w:proofErr w:type="gramStart"/>
      <w:r w:rsidRPr="007A3B5C">
        <w:t>with</w:t>
      </w:r>
      <w:proofErr w:type="gramEnd"/>
      <w:r w:rsidRPr="007A3B5C">
        <w:t xml:space="preserve"> graduate students through transdisciplinary graduate education. </w:t>
      </w:r>
      <w:r w:rsidRPr="007A3B5C">
        <w:rPr>
          <w:i/>
        </w:rPr>
        <w:t>International</w:t>
      </w:r>
    </w:p>
    <w:p w:rsidR="008F0074" w:rsidRPr="007A3B5C" w:rsidRDefault="008F0074" w:rsidP="0089189D">
      <w:pPr>
        <w:ind w:firstLine="720"/>
      </w:pPr>
      <w:r w:rsidRPr="007A3B5C">
        <w:rPr>
          <w:i/>
        </w:rPr>
        <w:t>Journal of Case Studies, 3</w:t>
      </w:r>
      <w:r w:rsidRPr="007A3B5C">
        <w:t>(9), 22-26.</w:t>
      </w:r>
    </w:p>
    <w:p w:rsidR="008F0074" w:rsidRPr="007A3B5C" w:rsidRDefault="008F0074" w:rsidP="0089189D"/>
    <w:p w:rsidR="008F0074" w:rsidRPr="007A3B5C" w:rsidRDefault="008F0074" w:rsidP="0089189D">
      <w:proofErr w:type="gramStart"/>
      <w:r w:rsidRPr="007A3B5C">
        <w:t>Kilgo, J., Aldridge, J., Vogtle, L., &amp; Ronilo, W. (2014).</w:t>
      </w:r>
      <w:proofErr w:type="gramEnd"/>
      <w:r w:rsidRPr="007A3B5C">
        <w:t xml:space="preserve"> Transforming transdisciplinary </w:t>
      </w:r>
    </w:p>
    <w:p w:rsidR="008F0074" w:rsidRPr="007A3B5C" w:rsidRDefault="008F0074" w:rsidP="0089189D">
      <w:pPr>
        <w:rPr>
          <w:i/>
        </w:rPr>
      </w:pPr>
      <w:r w:rsidRPr="007A3B5C">
        <w:tab/>
      </w:r>
      <w:proofErr w:type="gramStart"/>
      <w:r w:rsidRPr="007A3B5C">
        <w:t>early</w:t>
      </w:r>
      <w:proofErr w:type="gramEnd"/>
      <w:r w:rsidRPr="007A3B5C">
        <w:t xml:space="preserve"> intervention/ education through the use of case studies. </w:t>
      </w:r>
      <w:r w:rsidRPr="007A3B5C">
        <w:rPr>
          <w:i/>
        </w:rPr>
        <w:t xml:space="preserve">International </w:t>
      </w:r>
    </w:p>
    <w:p w:rsidR="008F0074" w:rsidRDefault="008F0074" w:rsidP="0089189D">
      <w:r w:rsidRPr="007A3B5C">
        <w:rPr>
          <w:i/>
        </w:rPr>
        <w:tab/>
        <w:t>Journal of Case Studies, 3</w:t>
      </w:r>
      <w:r w:rsidRPr="007A3B5C">
        <w:t>(6), 12-18.</w:t>
      </w:r>
    </w:p>
    <w:p w:rsidR="008F0074" w:rsidRDefault="008F0074" w:rsidP="008F0074"/>
    <w:p w:rsidR="008D448C" w:rsidRPr="007A3B5C" w:rsidRDefault="008F0074" w:rsidP="001E2605">
      <w:pPr>
        <w:ind w:left="720" w:hanging="720"/>
      </w:pPr>
      <w:r w:rsidRPr="007A3B5C">
        <w:t xml:space="preserve">Lynch, E. W., &amp; Hanson, M. J. (2011). </w:t>
      </w:r>
      <w:r w:rsidRPr="007A3B5C">
        <w:rPr>
          <w:i/>
          <w:iCs/>
        </w:rPr>
        <w:t>Developing cross-cultural competence: A guide for working with children and their families</w:t>
      </w:r>
      <w:r w:rsidRPr="007A3B5C">
        <w:t xml:space="preserve"> (4th </w:t>
      </w:r>
      <w:proofErr w:type="gramStart"/>
      <w:r w:rsidRPr="007A3B5C">
        <w:t>ed</w:t>
      </w:r>
      <w:proofErr w:type="gramEnd"/>
      <w:r w:rsidRPr="007A3B5C">
        <w:t>.). Baltimore: Brookes.</w:t>
      </w:r>
    </w:p>
    <w:sectPr w:rsidR="008D448C" w:rsidRPr="007A3B5C" w:rsidSect="00BC1722">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1AA" w:rsidRDefault="004761AA">
      <w:r>
        <w:separator/>
      </w:r>
    </w:p>
  </w:endnote>
  <w:endnote w:type="continuationSeparator" w:id="0">
    <w:p w:rsidR="004761AA" w:rsidRDefault="0047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05" w:rsidRDefault="001E2605" w:rsidP="009C0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2605" w:rsidRDefault="001E2605" w:rsidP="003A3B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05" w:rsidRDefault="001E2605" w:rsidP="009C0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189D">
      <w:rPr>
        <w:rStyle w:val="PageNumber"/>
        <w:noProof/>
      </w:rPr>
      <w:t>1</w:t>
    </w:r>
    <w:r>
      <w:rPr>
        <w:rStyle w:val="PageNumber"/>
      </w:rPr>
      <w:fldChar w:fldCharType="end"/>
    </w:r>
  </w:p>
  <w:p w:rsidR="001E2605" w:rsidRDefault="001E2605" w:rsidP="003A3B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1AA" w:rsidRDefault="004761AA">
      <w:r>
        <w:separator/>
      </w:r>
    </w:p>
  </w:footnote>
  <w:footnote w:type="continuationSeparator" w:id="0">
    <w:p w:rsidR="004761AA" w:rsidRDefault="00476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E1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334AB"/>
    <w:multiLevelType w:val="hybridMultilevel"/>
    <w:tmpl w:val="A7644648"/>
    <w:lvl w:ilvl="0" w:tplc="C62E4652">
      <w:start w:val="1"/>
      <w:numFmt w:val="bullet"/>
      <w:lvlText w:val="•"/>
      <w:lvlJc w:val="left"/>
      <w:pPr>
        <w:tabs>
          <w:tab w:val="num" w:pos="720"/>
        </w:tabs>
        <w:ind w:left="720" w:hanging="360"/>
      </w:pPr>
      <w:rPr>
        <w:rFonts w:ascii="Times New Roman" w:hAnsi="Times New Roman" w:hint="default"/>
      </w:rPr>
    </w:lvl>
    <w:lvl w:ilvl="1" w:tplc="4E00E75C" w:tentative="1">
      <w:start w:val="1"/>
      <w:numFmt w:val="bullet"/>
      <w:lvlText w:val="•"/>
      <w:lvlJc w:val="left"/>
      <w:pPr>
        <w:tabs>
          <w:tab w:val="num" w:pos="1440"/>
        </w:tabs>
        <w:ind w:left="1440" w:hanging="360"/>
      </w:pPr>
      <w:rPr>
        <w:rFonts w:ascii="Times New Roman" w:hAnsi="Times New Roman" w:hint="default"/>
      </w:rPr>
    </w:lvl>
    <w:lvl w:ilvl="2" w:tplc="5CDE2ED0" w:tentative="1">
      <w:start w:val="1"/>
      <w:numFmt w:val="bullet"/>
      <w:lvlText w:val="•"/>
      <w:lvlJc w:val="left"/>
      <w:pPr>
        <w:tabs>
          <w:tab w:val="num" w:pos="2160"/>
        </w:tabs>
        <w:ind w:left="2160" w:hanging="360"/>
      </w:pPr>
      <w:rPr>
        <w:rFonts w:ascii="Times New Roman" w:hAnsi="Times New Roman" w:hint="default"/>
      </w:rPr>
    </w:lvl>
    <w:lvl w:ilvl="3" w:tplc="26F4C986" w:tentative="1">
      <w:start w:val="1"/>
      <w:numFmt w:val="bullet"/>
      <w:lvlText w:val="•"/>
      <w:lvlJc w:val="left"/>
      <w:pPr>
        <w:tabs>
          <w:tab w:val="num" w:pos="2880"/>
        </w:tabs>
        <w:ind w:left="2880" w:hanging="360"/>
      </w:pPr>
      <w:rPr>
        <w:rFonts w:ascii="Times New Roman" w:hAnsi="Times New Roman" w:hint="default"/>
      </w:rPr>
    </w:lvl>
    <w:lvl w:ilvl="4" w:tplc="B1CA2ECC" w:tentative="1">
      <w:start w:val="1"/>
      <w:numFmt w:val="bullet"/>
      <w:lvlText w:val="•"/>
      <w:lvlJc w:val="left"/>
      <w:pPr>
        <w:tabs>
          <w:tab w:val="num" w:pos="3600"/>
        </w:tabs>
        <w:ind w:left="3600" w:hanging="360"/>
      </w:pPr>
      <w:rPr>
        <w:rFonts w:ascii="Times New Roman" w:hAnsi="Times New Roman" w:hint="default"/>
      </w:rPr>
    </w:lvl>
    <w:lvl w:ilvl="5" w:tplc="D0AC091C" w:tentative="1">
      <w:start w:val="1"/>
      <w:numFmt w:val="bullet"/>
      <w:lvlText w:val="•"/>
      <w:lvlJc w:val="left"/>
      <w:pPr>
        <w:tabs>
          <w:tab w:val="num" w:pos="4320"/>
        </w:tabs>
        <w:ind w:left="4320" w:hanging="360"/>
      </w:pPr>
      <w:rPr>
        <w:rFonts w:ascii="Times New Roman" w:hAnsi="Times New Roman" w:hint="default"/>
      </w:rPr>
    </w:lvl>
    <w:lvl w:ilvl="6" w:tplc="B192BA94" w:tentative="1">
      <w:start w:val="1"/>
      <w:numFmt w:val="bullet"/>
      <w:lvlText w:val="•"/>
      <w:lvlJc w:val="left"/>
      <w:pPr>
        <w:tabs>
          <w:tab w:val="num" w:pos="5040"/>
        </w:tabs>
        <w:ind w:left="5040" w:hanging="360"/>
      </w:pPr>
      <w:rPr>
        <w:rFonts w:ascii="Times New Roman" w:hAnsi="Times New Roman" w:hint="default"/>
      </w:rPr>
    </w:lvl>
    <w:lvl w:ilvl="7" w:tplc="55727D1C" w:tentative="1">
      <w:start w:val="1"/>
      <w:numFmt w:val="bullet"/>
      <w:lvlText w:val="•"/>
      <w:lvlJc w:val="left"/>
      <w:pPr>
        <w:tabs>
          <w:tab w:val="num" w:pos="5760"/>
        </w:tabs>
        <w:ind w:left="5760" w:hanging="360"/>
      </w:pPr>
      <w:rPr>
        <w:rFonts w:ascii="Times New Roman" w:hAnsi="Times New Roman" w:hint="default"/>
      </w:rPr>
    </w:lvl>
    <w:lvl w:ilvl="8" w:tplc="FF26218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00565C"/>
    <w:multiLevelType w:val="hybridMultilevel"/>
    <w:tmpl w:val="903AA57C"/>
    <w:lvl w:ilvl="0" w:tplc="9F5894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354597"/>
    <w:multiLevelType w:val="hybridMultilevel"/>
    <w:tmpl w:val="D7C2AAD0"/>
    <w:lvl w:ilvl="0" w:tplc="8ABA87C4">
      <w:start w:val="1"/>
      <w:numFmt w:val="bullet"/>
      <w:lvlText w:val="•"/>
      <w:lvlJc w:val="left"/>
      <w:pPr>
        <w:tabs>
          <w:tab w:val="num" w:pos="720"/>
        </w:tabs>
        <w:ind w:left="720" w:hanging="360"/>
      </w:pPr>
      <w:rPr>
        <w:rFonts w:ascii="Times New Roman" w:hAnsi="Times New Roman" w:hint="default"/>
      </w:rPr>
    </w:lvl>
    <w:lvl w:ilvl="1" w:tplc="EB8CE780" w:tentative="1">
      <w:start w:val="1"/>
      <w:numFmt w:val="bullet"/>
      <w:lvlText w:val="•"/>
      <w:lvlJc w:val="left"/>
      <w:pPr>
        <w:tabs>
          <w:tab w:val="num" w:pos="1440"/>
        </w:tabs>
        <w:ind w:left="1440" w:hanging="360"/>
      </w:pPr>
      <w:rPr>
        <w:rFonts w:ascii="Times New Roman" w:hAnsi="Times New Roman" w:hint="default"/>
      </w:rPr>
    </w:lvl>
    <w:lvl w:ilvl="2" w:tplc="DC30CA44" w:tentative="1">
      <w:start w:val="1"/>
      <w:numFmt w:val="bullet"/>
      <w:lvlText w:val="•"/>
      <w:lvlJc w:val="left"/>
      <w:pPr>
        <w:tabs>
          <w:tab w:val="num" w:pos="2160"/>
        </w:tabs>
        <w:ind w:left="2160" w:hanging="360"/>
      </w:pPr>
      <w:rPr>
        <w:rFonts w:ascii="Times New Roman" w:hAnsi="Times New Roman" w:hint="default"/>
      </w:rPr>
    </w:lvl>
    <w:lvl w:ilvl="3" w:tplc="47E44336" w:tentative="1">
      <w:start w:val="1"/>
      <w:numFmt w:val="bullet"/>
      <w:lvlText w:val="•"/>
      <w:lvlJc w:val="left"/>
      <w:pPr>
        <w:tabs>
          <w:tab w:val="num" w:pos="2880"/>
        </w:tabs>
        <w:ind w:left="2880" w:hanging="360"/>
      </w:pPr>
      <w:rPr>
        <w:rFonts w:ascii="Times New Roman" w:hAnsi="Times New Roman" w:hint="default"/>
      </w:rPr>
    </w:lvl>
    <w:lvl w:ilvl="4" w:tplc="BD84042E" w:tentative="1">
      <w:start w:val="1"/>
      <w:numFmt w:val="bullet"/>
      <w:lvlText w:val="•"/>
      <w:lvlJc w:val="left"/>
      <w:pPr>
        <w:tabs>
          <w:tab w:val="num" w:pos="3600"/>
        </w:tabs>
        <w:ind w:left="3600" w:hanging="360"/>
      </w:pPr>
      <w:rPr>
        <w:rFonts w:ascii="Times New Roman" w:hAnsi="Times New Roman" w:hint="default"/>
      </w:rPr>
    </w:lvl>
    <w:lvl w:ilvl="5" w:tplc="D85CE83A" w:tentative="1">
      <w:start w:val="1"/>
      <w:numFmt w:val="bullet"/>
      <w:lvlText w:val="•"/>
      <w:lvlJc w:val="left"/>
      <w:pPr>
        <w:tabs>
          <w:tab w:val="num" w:pos="4320"/>
        </w:tabs>
        <w:ind w:left="4320" w:hanging="360"/>
      </w:pPr>
      <w:rPr>
        <w:rFonts w:ascii="Times New Roman" w:hAnsi="Times New Roman" w:hint="default"/>
      </w:rPr>
    </w:lvl>
    <w:lvl w:ilvl="6" w:tplc="804EA360" w:tentative="1">
      <w:start w:val="1"/>
      <w:numFmt w:val="bullet"/>
      <w:lvlText w:val="•"/>
      <w:lvlJc w:val="left"/>
      <w:pPr>
        <w:tabs>
          <w:tab w:val="num" w:pos="5040"/>
        </w:tabs>
        <w:ind w:left="5040" w:hanging="360"/>
      </w:pPr>
      <w:rPr>
        <w:rFonts w:ascii="Times New Roman" w:hAnsi="Times New Roman" w:hint="default"/>
      </w:rPr>
    </w:lvl>
    <w:lvl w:ilvl="7" w:tplc="456C996C" w:tentative="1">
      <w:start w:val="1"/>
      <w:numFmt w:val="bullet"/>
      <w:lvlText w:val="•"/>
      <w:lvlJc w:val="left"/>
      <w:pPr>
        <w:tabs>
          <w:tab w:val="num" w:pos="5760"/>
        </w:tabs>
        <w:ind w:left="5760" w:hanging="360"/>
      </w:pPr>
      <w:rPr>
        <w:rFonts w:ascii="Times New Roman" w:hAnsi="Times New Roman" w:hint="default"/>
      </w:rPr>
    </w:lvl>
    <w:lvl w:ilvl="8" w:tplc="388CC3E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216E58"/>
    <w:multiLevelType w:val="hybridMultilevel"/>
    <w:tmpl w:val="DFFEA7D2"/>
    <w:lvl w:ilvl="0" w:tplc="D67CF008">
      <w:start w:val="1"/>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2F7FE5"/>
    <w:multiLevelType w:val="hybridMultilevel"/>
    <w:tmpl w:val="A8FA227E"/>
    <w:lvl w:ilvl="0" w:tplc="9F5894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B63550"/>
    <w:multiLevelType w:val="hybridMultilevel"/>
    <w:tmpl w:val="0FAE0780"/>
    <w:lvl w:ilvl="0" w:tplc="9F5894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BC7368"/>
    <w:multiLevelType w:val="hybridMultilevel"/>
    <w:tmpl w:val="7CC2B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BC3B9B"/>
    <w:multiLevelType w:val="hybridMultilevel"/>
    <w:tmpl w:val="C7442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F92BFE"/>
    <w:multiLevelType w:val="multilevel"/>
    <w:tmpl w:val="BD365AD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323A1EB8"/>
    <w:multiLevelType w:val="multilevel"/>
    <w:tmpl w:val="7654D53E"/>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717"/>
        </w:tabs>
        <w:ind w:left="717" w:hanging="360"/>
      </w:pPr>
    </w:lvl>
    <w:lvl w:ilvl="2">
      <w:start w:val="1"/>
      <w:numFmt w:val="lowerRoman"/>
      <w:lvlText w:val="%3."/>
      <w:lvlJc w:val="right"/>
      <w:pPr>
        <w:tabs>
          <w:tab w:val="num" w:pos="1437"/>
        </w:tabs>
        <w:ind w:left="1437" w:hanging="180"/>
      </w:pPr>
    </w:lvl>
    <w:lvl w:ilvl="3">
      <w:start w:val="1"/>
      <w:numFmt w:val="decimal"/>
      <w:lvlText w:val="%4."/>
      <w:lvlJc w:val="left"/>
      <w:pPr>
        <w:tabs>
          <w:tab w:val="num" w:pos="2157"/>
        </w:tabs>
        <w:ind w:left="2157" w:hanging="360"/>
      </w:pPr>
    </w:lvl>
    <w:lvl w:ilvl="4">
      <w:start w:val="1"/>
      <w:numFmt w:val="lowerLetter"/>
      <w:lvlText w:val="%5."/>
      <w:lvlJc w:val="left"/>
      <w:pPr>
        <w:tabs>
          <w:tab w:val="num" w:pos="2877"/>
        </w:tabs>
        <w:ind w:left="2877" w:hanging="360"/>
      </w:pPr>
    </w:lvl>
    <w:lvl w:ilvl="5">
      <w:start w:val="1"/>
      <w:numFmt w:val="lowerRoman"/>
      <w:lvlText w:val="%6."/>
      <w:lvlJc w:val="right"/>
      <w:pPr>
        <w:tabs>
          <w:tab w:val="num" w:pos="3597"/>
        </w:tabs>
        <w:ind w:left="3597" w:hanging="180"/>
      </w:pPr>
    </w:lvl>
    <w:lvl w:ilvl="6">
      <w:start w:val="1"/>
      <w:numFmt w:val="decimal"/>
      <w:lvlText w:val="%7."/>
      <w:lvlJc w:val="left"/>
      <w:pPr>
        <w:tabs>
          <w:tab w:val="num" w:pos="4317"/>
        </w:tabs>
        <w:ind w:left="4317" w:hanging="360"/>
      </w:pPr>
    </w:lvl>
    <w:lvl w:ilvl="7">
      <w:start w:val="1"/>
      <w:numFmt w:val="lowerLetter"/>
      <w:lvlText w:val="%8."/>
      <w:lvlJc w:val="left"/>
      <w:pPr>
        <w:tabs>
          <w:tab w:val="num" w:pos="5037"/>
        </w:tabs>
        <w:ind w:left="5037" w:hanging="360"/>
      </w:pPr>
    </w:lvl>
    <w:lvl w:ilvl="8">
      <w:start w:val="1"/>
      <w:numFmt w:val="lowerRoman"/>
      <w:lvlText w:val="%9."/>
      <w:lvlJc w:val="right"/>
      <w:pPr>
        <w:tabs>
          <w:tab w:val="num" w:pos="5757"/>
        </w:tabs>
        <w:ind w:left="5757" w:hanging="180"/>
      </w:pPr>
    </w:lvl>
  </w:abstractNum>
  <w:abstractNum w:abstractNumId="11">
    <w:nsid w:val="3B8470E0"/>
    <w:multiLevelType w:val="hybridMultilevel"/>
    <w:tmpl w:val="61BA8602"/>
    <w:lvl w:ilvl="0" w:tplc="9C90D07A">
      <w:start w:val="1"/>
      <w:numFmt w:val="bullet"/>
      <w:lvlText w:val=""/>
      <w:lvlJc w:val="left"/>
      <w:pPr>
        <w:tabs>
          <w:tab w:val="num" w:pos="720"/>
        </w:tabs>
        <w:ind w:left="720" w:hanging="360"/>
      </w:pPr>
      <w:rPr>
        <w:rFonts w:ascii="Wingdings 2" w:hAnsi="Wingdings 2" w:hint="default"/>
      </w:rPr>
    </w:lvl>
    <w:lvl w:ilvl="1" w:tplc="6D466F70" w:tentative="1">
      <w:start w:val="1"/>
      <w:numFmt w:val="bullet"/>
      <w:lvlText w:val=""/>
      <w:lvlJc w:val="left"/>
      <w:pPr>
        <w:tabs>
          <w:tab w:val="num" w:pos="1440"/>
        </w:tabs>
        <w:ind w:left="1440" w:hanging="360"/>
      </w:pPr>
      <w:rPr>
        <w:rFonts w:ascii="Wingdings 2" w:hAnsi="Wingdings 2" w:hint="default"/>
      </w:rPr>
    </w:lvl>
    <w:lvl w:ilvl="2" w:tplc="BCAE0568" w:tentative="1">
      <w:start w:val="1"/>
      <w:numFmt w:val="bullet"/>
      <w:lvlText w:val=""/>
      <w:lvlJc w:val="left"/>
      <w:pPr>
        <w:tabs>
          <w:tab w:val="num" w:pos="2160"/>
        </w:tabs>
        <w:ind w:left="2160" w:hanging="360"/>
      </w:pPr>
      <w:rPr>
        <w:rFonts w:ascii="Wingdings 2" w:hAnsi="Wingdings 2" w:hint="default"/>
      </w:rPr>
    </w:lvl>
    <w:lvl w:ilvl="3" w:tplc="CE9CEC60" w:tentative="1">
      <w:start w:val="1"/>
      <w:numFmt w:val="bullet"/>
      <w:lvlText w:val=""/>
      <w:lvlJc w:val="left"/>
      <w:pPr>
        <w:tabs>
          <w:tab w:val="num" w:pos="2880"/>
        </w:tabs>
        <w:ind w:left="2880" w:hanging="360"/>
      </w:pPr>
      <w:rPr>
        <w:rFonts w:ascii="Wingdings 2" w:hAnsi="Wingdings 2" w:hint="default"/>
      </w:rPr>
    </w:lvl>
    <w:lvl w:ilvl="4" w:tplc="ADBEFD0E" w:tentative="1">
      <w:start w:val="1"/>
      <w:numFmt w:val="bullet"/>
      <w:lvlText w:val=""/>
      <w:lvlJc w:val="left"/>
      <w:pPr>
        <w:tabs>
          <w:tab w:val="num" w:pos="3600"/>
        </w:tabs>
        <w:ind w:left="3600" w:hanging="360"/>
      </w:pPr>
      <w:rPr>
        <w:rFonts w:ascii="Wingdings 2" w:hAnsi="Wingdings 2" w:hint="default"/>
      </w:rPr>
    </w:lvl>
    <w:lvl w:ilvl="5" w:tplc="CF9C3BAA" w:tentative="1">
      <w:start w:val="1"/>
      <w:numFmt w:val="bullet"/>
      <w:lvlText w:val=""/>
      <w:lvlJc w:val="left"/>
      <w:pPr>
        <w:tabs>
          <w:tab w:val="num" w:pos="4320"/>
        </w:tabs>
        <w:ind w:left="4320" w:hanging="360"/>
      </w:pPr>
      <w:rPr>
        <w:rFonts w:ascii="Wingdings 2" w:hAnsi="Wingdings 2" w:hint="default"/>
      </w:rPr>
    </w:lvl>
    <w:lvl w:ilvl="6" w:tplc="536002DA" w:tentative="1">
      <w:start w:val="1"/>
      <w:numFmt w:val="bullet"/>
      <w:lvlText w:val=""/>
      <w:lvlJc w:val="left"/>
      <w:pPr>
        <w:tabs>
          <w:tab w:val="num" w:pos="5040"/>
        </w:tabs>
        <w:ind w:left="5040" w:hanging="360"/>
      </w:pPr>
      <w:rPr>
        <w:rFonts w:ascii="Wingdings 2" w:hAnsi="Wingdings 2" w:hint="default"/>
      </w:rPr>
    </w:lvl>
    <w:lvl w:ilvl="7" w:tplc="C8C815A4" w:tentative="1">
      <w:start w:val="1"/>
      <w:numFmt w:val="bullet"/>
      <w:lvlText w:val=""/>
      <w:lvlJc w:val="left"/>
      <w:pPr>
        <w:tabs>
          <w:tab w:val="num" w:pos="5760"/>
        </w:tabs>
        <w:ind w:left="5760" w:hanging="360"/>
      </w:pPr>
      <w:rPr>
        <w:rFonts w:ascii="Wingdings 2" w:hAnsi="Wingdings 2" w:hint="default"/>
      </w:rPr>
    </w:lvl>
    <w:lvl w:ilvl="8" w:tplc="AA3C5150" w:tentative="1">
      <w:start w:val="1"/>
      <w:numFmt w:val="bullet"/>
      <w:lvlText w:val=""/>
      <w:lvlJc w:val="left"/>
      <w:pPr>
        <w:tabs>
          <w:tab w:val="num" w:pos="6480"/>
        </w:tabs>
        <w:ind w:left="6480" w:hanging="360"/>
      </w:pPr>
      <w:rPr>
        <w:rFonts w:ascii="Wingdings 2" w:hAnsi="Wingdings 2" w:hint="default"/>
      </w:rPr>
    </w:lvl>
  </w:abstractNum>
  <w:abstractNum w:abstractNumId="12">
    <w:nsid w:val="41E108C4"/>
    <w:multiLevelType w:val="hybridMultilevel"/>
    <w:tmpl w:val="13A2947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20A380C"/>
    <w:multiLevelType w:val="hybridMultilevel"/>
    <w:tmpl w:val="DA96418E"/>
    <w:lvl w:ilvl="0" w:tplc="75A494FE">
      <w:start w:val="1"/>
      <w:numFmt w:val="bullet"/>
      <w:lvlText w:val=""/>
      <w:lvlJc w:val="left"/>
      <w:pPr>
        <w:tabs>
          <w:tab w:val="num" w:pos="720"/>
        </w:tabs>
        <w:ind w:left="720" w:hanging="360"/>
      </w:pPr>
      <w:rPr>
        <w:rFonts w:ascii="Wingdings 2" w:hAnsi="Wingdings 2" w:hint="default"/>
      </w:rPr>
    </w:lvl>
    <w:lvl w:ilvl="1" w:tplc="4FB2E350" w:tentative="1">
      <w:start w:val="1"/>
      <w:numFmt w:val="bullet"/>
      <w:lvlText w:val=""/>
      <w:lvlJc w:val="left"/>
      <w:pPr>
        <w:tabs>
          <w:tab w:val="num" w:pos="1440"/>
        </w:tabs>
        <w:ind w:left="1440" w:hanging="360"/>
      </w:pPr>
      <w:rPr>
        <w:rFonts w:ascii="Wingdings 2" w:hAnsi="Wingdings 2" w:hint="default"/>
      </w:rPr>
    </w:lvl>
    <w:lvl w:ilvl="2" w:tplc="390014EC" w:tentative="1">
      <w:start w:val="1"/>
      <w:numFmt w:val="bullet"/>
      <w:lvlText w:val=""/>
      <w:lvlJc w:val="left"/>
      <w:pPr>
        <w:tabs>
          <w:tab w:val="num" w:pos="2160"/>
        </w:tabs>
        <w:ind w:left="2160" w:hanging="360"/>
      </w:pPr>
      <w:rPr>
        <w:rFonts w:ascii="Wingdings 2" w:hAnsi="Wingdings 2" w:hint="default"/>
      </w:rPr>
    </w:lvl>
    <w:lvl w:ilvl="3" w:tplc="1534ED1E" w:tentative="1">
      <w:start w:val="1"/>
      <w:numFmt w:val="bullet"/>
      <w:lvlText w:val=""/>
      <w:lvlJc w:val="left"/>
      <w:pPr>
        <w:tabs>
          <w:tab w:val="num" w:pos="2880"/>
        </w:tabs>
        <w:ind w:left="2880" w:hanging="360"/>
      </w:pPr>
      <w:rPr>
        <w:rFonts w:ascii="Wingdings 2" w:hAnsi="Wingdings 2" w:hint="default"/>
      </w:rPr>
    </w:lvl>
    <w:lvl w:ilvl="4" w:tplc="5C466B94" w:tentative="1">
      <w:start w:val="1"/>
      <w:numFmt w:val="bullet"/>
      <w:lvlText w:val=""/>
      <w:lvlJc w:val="left"/>
      <w:pPr>
        <w:tabs>
          <w:tab w:val="num" w:pos="3600"/>
        </w:tabs>
        <w:ind w:left="3600" w:hanging="360"/>
      </w:pPr>
      <w:rPr>
        <w:rFonts w:ascii="Wingdings 2" w:hAnsi="Wingdings 2" w:hint="default"/>
      </w:rPr>
    </w:lvl>
    <w:lvl w:ilvl="5" w:tplc="9D1CD0BA" w:tentative="1">
      <w:start w:val="1"/>
      <w:numFmt w:val="bullet"/>
      <w:lvlText w:val=""/>
      <w:lvlJc w:val="left"/>
      <w:pPr>
        <w:tabs>
          <w:tab w:val="num" w:pos="4320"/>
        </w:tabs>
        <w:ind w:left="4320" w:hanging="360"/>
      </w:pPr>
      <w:rPr>
        <w:rFonts w:ascii="Wingdings 2" w:hAnsi="Wingdings 2" w:hint="default"/>
      </w:rPr>
    </w:lvl>
    <w:lvl w:ilvl="6" w:tplc="21D8D372" w:tentative="1">
      <w:start w:val="1"/>
      <w:numFmt w:val="bullet"/>
      <w:lvlText w:val=""/>
      <w:lvlJc w:val="left"/>
      <w:pPr>
        <w:tabs>
          <w:tab w:val="num" w:pos="5040"/>
        </w:tabs>
        <w:ind w:left="5040" w:hanging="360"/>
      </w:pPr>
      <w:rPr>
        <w:rFonts w:ascii="Wingdings 2" w:hAnsi="Wingdings 2" w:hint="default"/>
      </w:rPr>
    </w:lvl>
    <w:lvl w:ilvl="7" w:tplc="42042810" w:tentative="1">
      <w:start w:val="1"/>
      <w:numFmt w:val="bullet"/>
      <w:lvlText w:val=""/>
      <w:lvlJc w:val="left"/>
      <w:pPr>
        <w:tabs>
          <w:tab w:val="num" w:pos="5760"/>
        </w:tabs>
        <w:ind w:left="5760" w:hanging="360"/>
      </w:pPr>
      <w:rPr>
        <w:rFonts w:ascii="Wingdings 2" w:hAnsi="Wingdings 2" w:hint="default"/>
      </w:rPr>
    </w:lvl>
    <w:lvl w:ilvl="8" w:tplc="4156D016" w:tentative="1">
      <w:start w:val="1"/>
      <w:numFmt w:val="bullet"/>
      <w:lvlText w:val=""/>
      <w:lvlJc w:val="left"/>
      <w:pPr>
        <w:tabs>
          <w:tab w:val="num" w:pos="6480"/>
        </w:tabs>
        <w:ind w:left="6480" w:hanging="360"/>
      </w:pPr>
      <w:rPr>
        <w:rFonts w:ascii="Wingdings 2" w:hAnsi="Wingdings 2" w:hint="default"/>
      </w:rPr>
    </w:lvl>
  </w:abstractNum>
  <w:abstractNum w:abstractNumId="14">
    <w:nsid w:val="428A595C"/>
    <w:multiLevelType w:val="multilevel"/>
    <w:tmpl w:val="70F623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DFE4591"/>
    <w:multiLevelType w:val="hybridMultilevel"/>
    <w:tmpl w:val="429A7E7C"/>
    <w:lvl w:ilvl="0" w:tplc="D90E9FC2">
      <w:start w:val="2"/>
      <w:numFmt w:val="decimal"/>
      <w:lvlText w:val="%1)"/>
      <w:lvlJc w:val="left"/>
      <w:pPr>
        <w:tabs>
          <w:tab w:val="num" w:pos="1443"/>
        </w:tabs>
        <w:ind w:left="1443" w:hanging="720"/>
      </w:pPr>
      <w:rPr>
        <w:rFonts w:hint="default"/>
      </w:rPr>
    </w:lvl>
    <w:lvl w:ilvl="1" w:tplc="B0B21E72">
      <w:start w:val="1"/>
      <w:numFmt w:val="lowerLetter"/>
      <w:lvlText w:val="%2)"/>
      <w:lvlJc w:val="left"/>
      <w:pPr>
        <w:tabs>
          <w:tab w:val="num" w:pos="2163"/>
        </w:tabs>
        <w:ind w:left="2163" w:hanging="720"/>
      </w:pPr>
      <w:rPr>
        <w:rFonts w:hint="default"/>
      </w:r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16">
    <w:nsid w:val="4FE24B8E"/>
    <w:multiLevelType w:val="hybridMultilevel"/>
    <w:tmpl w:val="A8880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174692"/>
    <w:multiLevelType w:val="hybridMultilevel"/>
    <w:tmpl w:val="25848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7D012F"/>
    <w:multiLevelType w:val="hybridMultilevel"/>
    <w:tmpl w:val="1ABAA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A377D3"/>
    <w:multiLevelType w:val="hybridMultilevel"/>
    <w:tmpl w:val="54C6B3E8"/>
    <w:lvl w:ilvl="0" w:tplc="4EAEF7BC">
      <w:start w:val="1"/>
      <w:numFmt w:val="bullet"/>
      <w:lvlText w:val=""/>
      <w:lvlJc w:val="left"/>
      <w:pPr>
        <w:tabs>
          <w:tab w:val="num" w:pos="720"/>
        </w:tabs>
        <w:ind w:left="720" w:hanging="360"/>
      </w:pPr>
      <w:rPr>
        <w:rFonts w:ascii="Wingdings 2" w:hAnsi="Wingdings 2" w:hint="default"/>
      </w:rPr>
    </w:lvl>
    <w:lvl w:ilvl="1" w:tplc="7D5E1FCE" w:tentative="1">
      <w:start w:val="1"/>
      <w:numFmt w:val="bullet"/>
      <w:lvlText w:val=""/>
      <w:lvlJc w:val="left"/>
      <w:pPr>
        <w:tabs>
          <w:tab w:val="num" w:pos="1440"/>
        </w:tabs>
        <w:ind w:left="1440" w:hanging="360"/>
      </w:pPr>
      <w:rPr>
        <w:rFonts w:ascii="Wingdings 2" w:hAnsi="Wingdings 2" w:hint="default"/>
      </w:rPr>
    </w:lvl>
    <w:lvl w:ilvl="2" w:tplc="7B8E9CCC" w:tentative="1">
      <w:start w:val="1"/>
      <w:numFmt w:val="bullet"/>
      <w:lvlText w:val=""/>
      <w:lvlJc w:val="left"/>
      <w:pPr>
        <w:tabs>
          <w:tab w:val="num" w:pos="2160"/>
        </w:tabs>
        <w:ind w:left="2160" w:hanging="360"/>
      </w:pPr>
      <w:rPr>
        <w:rFonts w:ascii="Wingdings 2" w:hAnsi="Wingdings 2" w:hint="default"/>
      </w:rPr>
    </w:lvl>
    <w:lvl w:ilvl="3" w:tplc="DFDA505A" w:tentative="1">
      <w:start w:val="1"/>
      <w:numFmt w:val="bullet"/>
      <w:lvlText w:val=""/>
      <w:lvlJc w:val="left"/>
      <w:pPr>
        <w:tabs>
          <w:tab w:val="num" w:pos="2880"/>
        </w:tabs>
        <w:ind w:left="2880" w:hanging="360"/>
      </w:pPr>
      <w:rPr>
        <w:rFonts w:ascii="Wingdings 2" w:hAnsi="Wingdings 2" w:hint="default"/>
      </w:rPr>
    </w:lvl>
    <w:lvl w:ilvl="4" w:tplc="26088E6C" w:tentative="1">
      <w:start w:val="1"/>
      <w:numFmt w:val="bullet"/>
      <w:lvlText w:val=""/>
      <w:lvlJc w:val="left"/>
      <w:pPr>
        <w:tabs>
          <w:tab w:val="num" w:pos="3600"/>
        </w:tabs>
        <w:ind w:left="3600" w:hanging="360"/>
      </w:pPr>
      <w:rPr>
        <w:rFonts w:ascii="Wingdings 2" w:hAnsi="Wingdings 2" w:hint="default"/>
      </w:rPr>
    </w:lvl>
    <w:lvl w:ilvl="5" w:tplc="728A92DE" w:tentative="1">
      <w:start w:val="1"/>
      <w:numFmt w:val="bullet"/>
      <w:lvlText w:val=""/>
      <w:lvlJc w:val="left"/>
      <w:pPr>
        <w:tabs>
          <w:tab w:val="num" w:pos="4320"/>
        </w:tabs>
        <w:ind w:left="4320" w:hanging="360"/>
      </w:pPr>
      <w:rPr>
        <w:rFonts w:ascii="Wingdings 2" w:hAnsi="Wingdings 2" w:hint="default"/>
      </w:rPr>
    </w:lvl>
    <w:lvl w:ilvl="6" w:tplc="D7C68360" w:tentative="1">
      <w:start w:val="1"/>
      <w:numFmt w:val="bullet"/>
      <w:lvlText w:val=""/>
      <w:lvlJc w:val="left"/>
      <w:pPr>
        <w:tabs>
          <w:tab w:val="num" w:pos="5040"/>
        </w:tabs>
        <w:ind w:left="5040" w:hanging="360"/>
      </w:pPr>
      <w:rPr>
        <w:rFonts w:ascii="Wingdings 2" w:hAnsi="Wingdings 2" w:hint="default"/>
      </w:rPr>
    </w:lvl>
    <w:lvl w:ilvl="7" w:tplc="9E525C16" w:tentative="1">
      <w:start w:val="1"/>
      <w:numFmt w:val="bullet"/>
      <w:lvlText w:val=""/>
      <w:lvlJc w:val="left"/>
      <w:pPr>
        <w:tabs>
          <w:tab w:val="num" w:pos="5760"/>
        </w:tabs>
        <w:ind w:left="5760" w:hanging="360"/>
      </w:pPr>
      <w:rPr>
        <w:rFonts w:ascii="Wingdings 2" w:hAnsi="Wingdings 2" w:hint="default"/>
      </w:rPr>
    </w:lvl>
    <w:lvl w:ilvl="8" w:tplc="14288F86" w:tentative="1">
      <w:start w:val="1"/>
      <w:numFmt w:val="bullet"/>
      <w:lvlText w:val=""/>
      <w:lvlJc w:val="left"/>
      <w:pPr>
        <w:tabs>
          <w:tab w:val="num" w:pos="6480"/>
        </w:tabs>
        <w:ind w:left="6480" w:hanging="360"/>
      </w:pPr>
      <w:rPr>
        <w:rFonts w:ascii="Wingdings 2" w:hAnsi="Wingdings 2" w:hint="default"/>
      </w:rPr>
    </w:lvl>
  </w:abstractNum>
  <w:abstractNum w:abstractNumId="20">
    <w:nsid w:val="626B6B9B"/>
    <w:multiLevelType w:val="hybridMultilevel"/>
    <w:tmpl w:val="F284781C"/>
    <w:lvl w:ilvl="0" w:tplc="9F589408">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4665A46"/>
    <w:multiLevelType w:val="hybridMultilevel"/>
    <w:tmpl w:val="68F62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FA07DF"/>
    <w:multiLevelType w:val="hybridMultilevel"/>
    <w:tmpl w:val="3BD6015A"/>
    <w:lvl w:ilvl="0" w:tplc="27AA283C">
      <w:start w:val="1"/>
      <w:numFmt w:val="bullet"/>
      <w:lvlText w:val=""/>
      <w:lvlJc w:val="left"/>
      <w:pPr>
        <w:tabs>
          <w:tab w:val="num" w:pos="360"/>
        </w:tabs>
        <w:ind w:left="360" w:hanging="360"/>
      </w:pPr>
      <w:rPr>
        <w:rFonts w:ascii="Wingdings 2" w:hAnsi="Wingdings 2" w:hint="default"/>
      </w:rPr>
    </w:lvl>
    <w:lvl w:ilvl="1" w:tplc="D5549380" w:tentative="1">
      <w:start w:val="1"/>
      <w:numFmt w:val="bullet"/>
      <w:lvlText w:val=""/>
      <w:lvlJc w:val="left"/>
      <w:pPr>
        <w:tabs>
          <w:tab w:val="num" w:pos="1080"/>
        </w:tabs>
        <w:ind w:left="1080" w:hanging="360"/>
      </w:pPr>
      <w:rPr>
        <w:rFonts w:ascii="Wingdings 2" w:hAnsi="Wingdings 2" w:hint="default"/>
      </w:rPr>
    </w:lvl>
    <w:lvl w:ilvl="2" w:tplc="FCFA8E0E" w:tentative="1">
      <w:start w:val="1"/>
      <w:numFmt w:val="bullet"/>
      <w:lvlText w:val=""/>
      <w:lvlJc w:val="left"/>
      <w:pPr>
        <w:tabs>
          <w:tab w:val="num" w:pos="1800"/>
        </w:tabs>
        <w:ind w:left="1800" w:hanging="360"/>
      </w:pPr>
      <w:rPr>
        <w:rFonts w:ascii="Wingdings 2" w:hAnsi="Wingdings 2" w:hint="default"/>
      </w:rPr>
    </w:lvl>
    <w:lvl w:ilvl="3" w:tplc="5ABC64C8" w:tentative="1">
      <w:start w:val="1"/>
      <w:numFmt w:val="bullet"/>
      <w:lvlText w:val=""/>
      <w:lvlJc w:val="left"/>
      <w:pPr>
        <w:tabs>
          <w:tab w:val="num" w:pos="2520"/>
        </w:tabs>
        <w:ind w:left="2520" w:hanging="360"/>
      </w:pPr>
      <w:rPr>
        <w:rFonts w:ascii="Wingdings 2" w:hAnsi="Wingdings 2" w:hint="default"/>
      </w:rPr>
    </w:lvl>
    <w:lvl w:ilvl="4" w:tplc="E10AC734" w:tentative="1">
      <w:start w:val="1"/>
      <w:numFmt w:val="bullet"/>
      <w:lvlText w:val=""/>
      <w:lvlJc w:val="left"/>
      <w:pPr>
        <w:tabs>
          <w:tab w:val="num" w:pos="3240"/>
        </w:tabs>
        <w:ind w:left="3240" w:hanging="360"/>
      </w:pPr>
      <w:rPr>
        <w:rFonts w:ascii="Wingdings 2" w:hAnsi="Wingdings 2" w:hint="default"/>
      </w:rPr>
    </w:lvl>
    <w:lvl w:ilvl="5" w:tplc="9120E61A" w:tentative="1">
      <w:start w:val="1"/>
      <w:numFmt w:val="bullet"/>
      <w:lvlText w:val=""/>
      <w:lvlJc w:val="left"/>
      <w:pPr>
        <w:tabs>
          <w:tab w:val="num" w:pos="3960"/>
        </w:tabs>
        <w:ind w:left="3960" w:hanging="360"/>
      </w:pPr>
      <w:rPr>
        <w:rFonts w:ascii="Wingdings 2" w:hAnsi="Wingdings 2" w:hint="default"/>
      </w:rPr>
    </w:lvl>
    <w:lvl w:ilvl="6" w:tplc="F8E88CF4" w:tentative="1">
      <w:start w:val="1"/>
      <w:numFmt w:val="bullet"/>
      <w:lvlText w:val=""/>
      <w:lvlJc w:val="left"/>
      <w:pPr>
        <w:tabs>
          <w:tab w:val="num" w:pos="4680"/>
        </w:tabs>
        <w:ind w:left="4680" w:hanging="360"/>
      </w:pPr>
      <w:rPr>
        <w:rFonts w:ascii="Wingdings 2" w:hAnsi="Wingdings 2" w:hint="default"/>
      </w:rPr>
    </w:lvl>
    <w:lvl w:ilvl="7" w:tplc="EB441982" w:tentative="1">
      <w:start w:val="1"/>
      <w:numFmt w:val="bullet"/>
      <w:lvlText w:val=""/>
      <w:lvlJc w:val="left"/>
      <w:pPr>
        <w:tabs>
          <w:tab w:val="num" w:pos="5400"/>
        </w:tabs>
        <w:ind w:left="5400" w:hanging="360"/>
      </w:pPr>
      <w:rPr>
        <w:rFonts w:ascii="Wingdings 2" w:hAnsi="Wingdings 2" w:hint="default"/>
      </w:rPr>
    </w:lvl>
    <w:lvl w:ilvl="8" w:tplc="180E4748" w:tentative="1">
      <w:start w:val="1"/>
      <w:numFmt w:val="bullet"/>
      <w:lvlText w:val=""/>
      <w:lvlJc w:val="left"/>
      <w:pPr>
        <w:tabs>
          <w:tab w:val="num" w:pos="6120"/>
        </w:tabs>
        <w:ind w:left="6120" w:hanging="360"/>
      </w:pPr>
      <w:rPr>
        <w:rFonts w:ascii="Wingdings 2" w:hAnsi="Wingdings 2" w:hint="default"/>
      </w:rPr>
    </w:lvl>
  </w:abstractNum>
  <w:abstractNum w:abstractNumId="23">
    <w:nsid w:val="66DF3943"/>
    <w:multiLevelType w:val="hybridMultilevel"/>
    <w:tmpl w:val="21D69B9E"/>
    <w:lvl w:ilvl="0" w:tplc="9F5894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F9263B"/>
    <w:multiLevelType w:val="hybridMultilevel"/>
    <w:tmpl w:val="70F6232E"/>
    <w:lvl w:ilvl="0" w:tplc="9F5894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F3798A"/>
    <w:multiLevelType w:val="hybridMultilevel"/>
    <w:tmpl w:val="0406B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B42311"/>
    <w:multiLevelType w:val="hybridMultilevel"/>
    <w:tmpl w:val="FA46D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121776"/>
    <w:multiLevelType w:val="hybridMultilevel"/>
    <w:tmpl w:val="5CDCE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676A2E"/>
    <w:multiLevelType w:val="hybridMultilevel"/>
    <w:tmpl w:val="35B844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721A79"/>
    <w:multiLevelType w:val="hybridMultilevel"/>
    <w:tmpl w:val="7FD20A06"/>
    <w:lvl w:ilvl="0" w:tplc="9F5894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17"/>
        </w:tabs>
        <w:ind w:left="717" w:hanging="360"/>
      </w:pPr>
    </w:lvl>
    <w:lvl w:ilvl="2" w:tplc="0409001B" w:tentative="1">
      <w:start w:val="1"/>
      <w:numFmt w:val="lowerRoman"/>
      <w:lvlText w:val="%3."/>
      <w:lvlJc w:val="right"/>
      <w:pPr>
        <w:tabs>
          <w:tab w:val="num" w:pos="1437"/>
        </w:tabs>
        <w:ind w:left="1437" w:hanging="180"/>
      </w:pPr>
    </w:lvl>
    <w:lvl w:ilvl="3" w:tplc="0409000F" w:tentative="1">
      <w:start w:val="1"/>
      <w:numFmt w:val="decimal"/>
      <w:lvlText w:val="%4."/>
      <w:lvlJc w:val="left"/>
      <w:pPr>
        <w:tabs>
          <w:tab w:val="num" w:pos="2157"/>
        </w:tabs>
        <w:ind w:left="2157" w:hanging="360"/>
      </w:pPr>
    </w:lvl>
    <w:lvl w:ilvl="4" w:tplc="04090019" w:tentative="1">
      <w:start w:val="1"/>
      <w:numFmt w:val="lowerLetter"/>
      <w:lvlText w:val="%5."/>
      <w:lvlJc w:val="left"/>
      <w:pPr>
        <w:tabs>
          <w:tab w:val="num" w:pos="2877"/>
        </w:tabs>
        <w:ind w:left="2877" w:hanging="360"/>
      </w:pPr>
    </w:lvl>
    <w:lvl w:ilvl="5" w:tplc="0409001B" w:tentative="1">
      <w:start w:val="1"/>
      <w:numFmt w:val="lowerRoman"/>
      <w:lvlText w:val="%6."/>
      <w:lvlJc w:val="right"/>
      <w:pPr>
        <w:tabs>
          <w:tab w:val="num" w:pos="3597"/>
        </w:tabs>
        <w:ind w:left="3597" w:hanging="180"/>
      </w:pPr>
    </w:lvl>
    <w:lvl w:ilvl="6" w:tplc="0409000F" w:tentative="1">
      <w:start w:val="1"/>
      <w:numFmt w:val="decimal"/>
      <w:lvlText w:val="%7."/>
      <w:lvlJc w:val="left"/>
      <w:pPr>
        <w:tabs>
          <w:tab w:val="num" w:pos="4317"/>
        </w:tabs>
        <w:ind w:left="4317" w:hanging="360"/>
      </w:pPr>
    </w:lvl>
    <w:lvl w:ilvl="7" w:tplc="04090019" w:tentative="1">
      <w:start w:val="1"/>
      <w:numFmt w:val="lowerLetter"/>
      <w:lvlText w:val="%8."/>
      <w:lvlJc w:val="left"/>
      <w:pPr>
        <w:tabs>
          <w:tab w:val="num" w:pos="5037"/>
        </w:tabs>
        <w:ind w:left="5037" w:hanging="360"/>
      </w:pPr>
    </w:lvl>
    <w:lvl w:ilvl="8" w:tplc="0409001B" w:tentative="1">
      <w:start w:val="1"/>
      <w:numFmt w:val="lowerRoman"/>
      <w:lvlText w:val="%9."/>
      <w:lvlJc w:val="right"/>
      <w:pPr>
        <w:tabs>
          <w:tab w:val="num" w:pos="5757"/>
        </w:tabs>
        <w:ind w:left="5757" w:hanging="180"/>
      </w:pPr>
    </w:lvl>
  </w:abstractNum>
  <w:num w:numId="1">
    <w:abstractNumId w:val="20"/>
  </w:num>
  <w:num w:numId="2">
    <w:abstractNumId w:val="9"/>
  </w:num>
  <w:num w:numId="3">
    <w:abstractNumId w:val="29"/>
  </w:num>
  <w:num w:numId="4">
    <w:abstractNumId w:val="10"/>
  </w:num>
  <w:num w:numId="5">
    <w:abstractNumId w:val="5"/>
  </w:num>
  <w:num w:numId="6">
    <w:abstractNumId w:val="2"/>
  </w:num>
  <w:num w:numId="7">
    <w:abstractNumId w:val="24"/>
  </w:num>
  <w:num w:numId="8">
    <w:abstractNumId w:val="14"/>
  </w:num>
  <w:num w:numId="9">
    <w:abstractNumId w:val="23"/>
  </w:num>
  <w:num w:numId="10">
    <w:abstractNumId w:val="6"/>
  </w:num>
  <w:num w:numId="11">
    <w:abstractNumId w:val="28"/>
  </w:num>
  <w:num w:numId="12">
    <w:abstractNumId w:val="4"/>
  </w:num>
  <w:num w:numId="13">
    <w:abstractNumId w:val="12"/>
  </w:num>
  <w:num w:numId="14">
    <w:abstractNumId w:val="15"/>
  </w:num>
  <w:num w:numId="15">
    <w:abstractNumId w:val="8"/>
  </w:num>
  <w:num w:numId="16">
    <w:abstractNumId w:val="26"/>
  </w:num>
  <w:num w:numId="17">
    <w:abstractNumId w:val="27"/>
  </w:num>
  <w:num w:numId="18">
    <w:abstractNumId w:val="18"/>
  </w:num>
  <w:num w:numId="19">
    <w:abstractNumId w:val="7"/>
  </w:num>
  <w:num w:numId="20">
    <w:abstractNumId w:val="21"/>
  </w:num>
  <w:num w:numId="21">
    <w:abstractNumId w:val="16"/>
  </w:num>
  <w:num w:numId="22">
    <w:abstractNumId w:val="25"/>
  </w:num>
  <w:num w:numId="23">
    <w:abstractNumId w:val="1"/>
  </w:num>
  <w:num w:numId="24">
    <w:abstractNumId w:val="3"/>
  </w:num>
  <w:num w:numId="25">
    <w:abstractNumId w:val="17"/>
  </w:num>
  <w:num w:numId="26">
    <w:abstractNumId w:val="11"/>
  </w:num>
  <w:num w:numId="27">
    <w:abstractNumId w:val="13"/>
  </w:num>
  <w:num w:numId="28">
    <w:abstractNumId w:val="22"/>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18B"/>
    <w:rsid w:val="00015759"/>
    <w:rsid w:val="00044AC9"/>
    <w:rsid w:val="00046D60"/>
    <w:rsid w:val="000528B6"/>
    <w:rsid w:val="00063049"/>
    <w:rsid w:val="000F3156"/>
    <w:rsid w:val="00122997"/>
    <w:rsid w:val="001325A0"/>
    <w:rsid w:val="001A0518"/>
    <w:rsid w:val="001D39AC"/>
    <w:rsid w:val="001E21E8"/>
    <w:rsid w:val="001E2605"/>
    <w:rsid w:val="001E366E"/>
    <w:rsid w:val="00203144"/>
    <w:rsid w:val="002127D8"/>
    <w:rsid w:val="002205D7"/>
    <w:rsid w:val="00244445"/>
    <w:rsid w:val="00246E3F"/>
    <w:rsid w:val="0029663B"/>
    <w:rsid w:val="002C4580"/>
    <w:rsid w:val="002F16D6"/>
    <w:rsid w:val="00305754"/>
    <w:rsid w:val="0032051D"/>
    <w:rsid w:val="00335FFA"/>
    <w:rsid w:val="00351E96"/>
    <w:rsid w:val="00361DCF"/>
    <w:rsid w:val="00363A75"/>
    <w:rsid w:val="003951AB"/>
    <w:rsid w:val="003A3B63"/>
    <w:rsid w:val="003B5A56"/>
    <w:rsid w:val="00462914"/>
    <w:rsid w:val="00464C0A"/>
    <w:rsid w:val="004761AA"/>
    <w:rsid w:val="00481AD6"/>
    <w:rsid w:val="00482512"/>
    <w:rsid w:val="004A412C"/>
    <w:rsid w:val="004B59E9"/>
    <w:rsid w:val="004B784E"/>
    <w:rsid w:val="004D1DF0"/>
    <w:rsid w:val="005122AA"/>
    <w:rsid w:val="005F163C"/>
    <w:rsid w:val="0060608F"/>
    <w:rsid w:val="00617E6C"/>
    <w:rsid w:val="00627D7F"/>
    <w:rsid w:val="00637155"/>
    <w:rsid w:val="00670E4B"/>
    <w:rsid w:val="00715968"/>
    <w:rsid w:val="00791F19"/>
    <w:rsid w:val="00794F28"/>
    <w:rsid w:val="007A3B5C"/>
    <w:rsid w:val="007E3214"/>
    <w:rsid w:val="00855757"/>
    <w:rsid w:val="00856C4C"/>
    <w:rsid w:val="0089189D"/>
    <w:rsid w:val="00892E23"/>
    <w:rsid w:val="008C22F1"/>
    <w:rsid w:val="008D448C"/>
    <w:rsid w:val="008F0074"/>
    <w:rsid w:val="00936483"/>
    <w:rsid w:val="009669FD"/>
    <w:rsid w:val="009901A9"/>
    <w:rsid w:val="009965EB"/>
    <w:rsid w:val="009A57E8"/>
    <w:rsid w:val="009C0218"/>
    <w:rsid w:val="009C2286"/>
    <w:rsid w:val="009C3FE4"/>
    <w:rsid w:val="009D2660"/>
    <w:rsid w:val="009F4795"/>
    <w:rsid w:val="00A1719E"/>
    <w:rsid w:val="00A2033C"/>
    <w:rsid w:val="00A439E0"/>
    <w:rsid w:val="00A4538F"/>
    <w:rsid w:val="00A7521B"/>
    <w:rsid w:val="00AA5B34"/>
    <w:rsid w:val="00AD29C4"/>
    <w:rsid w:val="00AD4F44"/>
    <w:rsid w:val="00AF5AF9"/>
    <w:rsid w:val="00B04217"/>
    <w:rsid w:val="00B47A44"/>
    <w:rsid w:val="00B60BDC"/>
    <w:rsid w:val="00B72DCD"/>
    <w:rsid w:val="00BC1722"/>
    <w:rsid w:val="00BC238A"/>
    <w:rsid w:val="00BE0167"/>
    <w:rsid w:val="00C07F45"/>
    <w:rsid w:val="00C647AE"/>
    <w:rsid w:val="00CC0351"/>
    <w:rsid w:val="00CF1DB0"/>
    <w:rsid w:val="00D70E25"/>
    <w:rsid w:val="00E521B4"/>
    <w:rsid w:val="00E53541"/>
    <w:rsid w:val="00E542D1"/>
    <w:rsid w:val="00E71E44"/>
    <w:rsid w:val="00E834E9"/>
    <w:rsid w:val="00EA3A0C"/>
    <w:rsid w:val="00EB618B"/>
    <w:rsid w:val="00EE6A2D"/>
    <w:rsid w:val="00F02E8A"/>
    <w:rsid w:val="00FC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918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A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A3B63"/>
    <w:pPr>
      <w:tabs>
        <w:tab w:val="center" w:pos="4320"/>
        <w:tab w:val="right" w:pos="8640"/>
      </w:tabs>
    </w:pPr>
  </w:style>
  <w:style w:type="character" w:styleId="PageNumber">
    <w:name w:val="page number"/>
    <w:basedOn w:val="DefaultParagraphFont"/>
    <w:rsid w:val="003A3B63"/>
  </w:style>
  <w:style w:type="character" w:styleId="Hyperlink">
    <w:name w:val="Hyperlink"/>
    <w:rsid w:val="001A0518"/>
    <w:rPr>
      <w:color w:val="0000FF"/>
      <w:u w:val="single"/>
    </w:rPr>
  </w:style>
  <w:style w:type="character" w:customStyle="1" w:styleId="Heading1Char">
    <w:name w:val="Heading 1 Char"/>
    <w:basedOn w:val="DefaultParagraphFont"/>
    <w:link w:val="Heading1"/>
    <w:rsid w:val="0089189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918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A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A3B63"/>
    <w:pPr>
      <w:tabs>
        <w:tab w:val="center" w:pos="4320"/>
        <w:tab w:val="right" w:pos="8640"/>
      </w:tabs>
    </w:pPr>
  </w:style>
  <w:style w:type="character" w:styleId="PageNumber">
    <w:name w:val="page number"/>
    <w:basedOn w:val="DefaultParagraphFont"/>
    <w:rsid w:val="003A3B63"/>
  </w:style>
  <w:style w:type="character" w:styleId="Hyperlink">
    <w:name w:val="Hyperlink"/>
    <w:rsid w:val="001A0518"/>
    <w:rPr>
      <w:color w:val="0000FF"/>
      <w:u w:val="single"/>
    </w:rPr>
  </w:style>
  <w:style w:type="character" w:customStyle="1" w:styleId="Heading1Char">
    <w:name w:val="Heading 1 Char"/>
    <w:basedOn w:val="DefaultParagraphFont"/>
    <w:link w:val="Heading1"/>
    <w:rsid w:val="0089189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80967">
      <w:bodyDiv w:val="1"/>
      <w:marLeft w:val="0"/>
      <w:marRight w:val="0"/>
      <w:marTop w:val="0"/>
      <w:marBottom w:val="0"/>
      <w:divBdr>
        <w:top w:val="none" w:sz="0" w:space="0" w:color="auto"/>
        <w:left w:val="none" w:sz="0" w:space="0" w:color="auto"/>
        <w:bottom w:val="none" w:sz="0" w:space="0" w:color="auto"/>
        <w:right w:val="none" w:sz="0" w:space="0" w:color="auto"/>
      </w:divBdr>
      <w:divsChild>
        <w:div w:id="222956799">
          <w:marLeft w:val="965"/>
          <w:marRight w:val="0"/>
          <w:marTop w:val="120"/>
          <w:marBottom w:val="0"/>
          <w:divBdr>
            <w:top w:val="none" w:sz="0" w:space="0" w:color="auto"/>
            <w:left w:val="none" w:sz="0" w:space="0" w:color="auto"/>
            <w:bottom w:val="none" w:sz="0" w:space="0" w:color="auto"/>
            <w:right w:val="none" w:sz="0" w:space="0" w:color="auto"/>
          </w:divBdr>
        </w:div>
        <w:div w:id="315963248">
          <w:marLeft w:val="965"/>
          <w:marRight w:val="0"/>
          <w:marTop w:val="120"/>
          <w:marBottom w:val="0"/>
          <w:divBdr>
            <w:top w:val="none" w:sz="0" w:space="0" w:color="auto"/>
            <w:left w:val="none" w:sz="0" w:space="0" w:color="auto"/>
            <w:bottom w:val="none" w:sz="0" w:space="0" w:color="auto"/>
            <w:right w:val="none" w:sz="0" w:space="0" w:color="auto"/>
          </w:divBdr>
        </w:div>
        <w:div w:id="995064700">
          <w:marLeft w:val="965"/>
          <w:marRight w:val="0"/>
          <w:marTop w:val="120"/>
          <w:marBottom w:val="0"/>
          <w:divBdr>
            <w:top w:val="none" w:sz="0" w:space="0" w:color="auto"/>
            <w:left w:val="none" w:sz="0" w:space="0" w:color="auto"/>
            <w:bottom w:val="none" w:sz="0" w:space="0" w:color="auto"/>
            <w:right w:val="none" w:sz="0" w:space="0" w:color="auto"/>
          </w:divBdr>
        </w:div>
        <w:div w:id="1353993699">
          <w:marLeft w:val="965"/>
          <w:marRight w:val="0"/>
          <w:marTop w:val="120"/>
          <w:marBottom w:val="0"/>
          <w:divBdr>
            <w:top w:val="none" w:sz="0" w:space="0" w:color="auto"/>
            <w:left w:val="none" w:sz="0" w:space="0" w:color="auto"/>
            <w:bottom w:val="none" w:sz="0" w:space="0" w:color="auto"/>
            <w:right w:val="none" w:sz="0" w:space="0" w:color="auto"/>
          </w:divBdr>
        </w:div>
        <w:div w:id="1719667621">
          <w:marLeft w:val="965"/>
          <w:marRight w:val="0"/>
          <w:marTop w:val="120"/>
          <w:marBottom w:val="0"/>
          <w:divBdr>
            <w:top w:val="none" w:sz="0" w:space="0" w:color="auto"/>
            <w:left w:val="none" w:sz="0" w:space="0" w:color="auto"/>
            <w:bottom w:val="none" w:sz="0" w:space="0" w:color="auto"/>
            <w:right w:val="none" w:sz="0" w:space="0" w:color="auto"/>
          </w:divBdr>
        </w:div>
      </w:divsChild>
    </w:div>
    <w:div w:id="396587072">
      <w:bodyDiv w:val="1"/>
      <w:marLeft w:val="0"/>
      <w:marRight w:val="0"/>
      <w:marTop w:val="0"/>
      <w:marBottom w:val="0"/>
      <w:divBdr>
        <w:top w:val="none" w:sz="0" w:space="0" w:color="auto"/>
        <w:left w:val="none" w:sz="0" w:space="0" w:color="auto"/>
        <w:bottom w:val="none" w:sz="0" w:space="0" w:color="auto"/>
        <w:right w:val="none" w:sz="0" w:space="0" w:color="auto"/>
      </w:divBdr>
      <w:divsChild>
        <w:div w:id="1603142553">
          <w:marLeft w:val="0"/>
          <w:marRight w:val="0"/>
          <w:marTop w:val="0"/>
          <w:marBottom w:val="0"/>
          <w:divBdr>
            <w:top w:val="none" w:sz="0" w:space="0" w:color="auto"/>
            <w:left w:val="none" w:sz="0" w:space="0" w:color="auto"/>
            <w:bottom w:val="none" w:sz="0" w:space="0" w:color="auto"/>
            <w:right w:val="none" w:sz="0" w:space="0" w:color="auto"/>
          </w:divBdr>
          <w:divsChild>
            <w:div w:id="847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9119">
      <w:bodyDiv w:val="1"/>
      <w:marLeft w:val="0"/>
      <w:marRight w:val="0"/>
      <w:marTop w:val="0"/>
      <w:marBottom w:val="0"/>
      <w:divBdr>
        <w:top w:val="none" w:sz="0" w:space="0" w:color="auto"/>
        <w:left w:val="none" w:sz="0" w:space="0" w:color="auto"/>
        <w:bottom w:val="none" w:sz="0" w:space="0" w:color="auto"/>
        <w:right w:val="none" w:sz="0" w:space="0" w:color="auto"/>
      </w:divBdr>
      <w:divsChild>
        <w:div w:id="268709602">
          <w:marLeft w:val="0"/>
          <w:marRight w:val="0"/>
          <w:marTop w:val="0"/>
          <w:marBottom w:val="0"/>
          <w:divBdr>
            <w:top w:val="none" w:sz="0" w:space="0" w:color="auto"/>
            <w:left w:val="none" w:sz="0" w:space="0" w:color="auto"/>
            <w:bottom w:val="none" w:sz="0" w:space="0" w:color="auto"/>
            <w:right w:val="none" w:sz="0" w:space="0" w:color="auto"/>
          </w:divBdr>
        </w:div>
      </w:divsChild>
    </w:div>
    <w:div w:id="642656331">
      <w:bodyDiv w:val="1"/>
      <w:marLeft w:val="0"/>
      <w:marRight w:val="0"/>
      <w:marTop w:val="0"/>
      <w:marBottom w:val="0"/>
      <w:divBdr>
        <w:top w:val="none" w:sz="0" w:space="0" w:color="auto"/>
        <w:left w:val="none" w:sz="0" w:space="0" w:color="auto"/>
        <w:bottom w:val="none" w:sz="0" w:space="0" w:color="auto"/>
        <w:right w:val="none" w:sz="0" w:space="0" w:color="auto"/>
      </w:divBdr>
      <w:divsChild>
        <w:div w:id="2128043372">
          <w:marLeft w:val="0"/>
          <w:marRight w:val="0"/>
          <w:marTop w:val="0"/>
          <w:marBottom w:val="0"/>
          <w:divBdr>
            <w:top w:val="none" w:sz="0" w:space="0" w:color="auto"/>
            <w:left w:val="none" w:sz="0" w:space="0" w:color="auto"/>
            <w:bottom w:val="none" w:sz="0" w:space="0" w:color="auto"/>
            <w:right w:val="none" w:sz="0" w:space="0" w:color="auto"/>
          </w:divBdr>
          <w:divsChild>
            <w:div w:id="12933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308">
      <w:bodyDiv w:val="1"/>
      <w:marLeft w:val="0"/>
      <w:marRight w:val="0"/>
      <w:marTop w:val="0"/>
      <w:marBottom w:val="0"/>
      <w:divBdr>
        <w:top w:val="none" w:sz="0" w:space="0" w:color="auto"/>
        <w:left w:val="none" w:sz="0" w:space="0" w:color="auto"/>
        <w:bottom w:val="none" w:sz="0" w:space="0" w:color="auto"/>
        <w:right w:val="none" w:sz="0" w:space="0" w:color="auto"/>
      </w:divBdr>
      <w:divsChild>
        <w:div w:id="22368895">
          <w:marLeft w:val="0"/>
          <w:marRight w:val="0"/>
          <w:marTop w:val="0"/>
          <w:marBottom w:val="0"/>
          <w:divBdr>
            <w:top w:val="none" w:sz="0" w:space="0" w:color="auto"/>
            <w:left w:val="none" w:sz="0" w:space="0" w:color="auto"/>
            <w:bottom w:val="none" w:sz="0" w:space="0" w:color="auto"/>
            <w:right w:val="none" w:sz="0" w:space="0" w:color="auto"/>
          </w:divBdr>
          <w:divsChild>
            <w:div w:id="130945404">
              <w:marLeft w:val="0"/>
              <w:marRight w:val="0"/>
              <w:marTop w:val="0"/>
              <w:marBottom w:val="0"/>
              <w:divBdr>
                <w:top w:val="none" w:sz="0" w:space="0" w:color="auto"/>
                <w:left w:val="none" w:sz="0" w:space="0" w:color="auto"/>
                <w:bottom w:val="none" w:sz="0" w:space="0" w:color="auto"/>
                <w:right w:val="none" w:sz="0" w:space="0" w:color="auto"/>
              </w:divBdr>
            </w:div>
            <w:div w:id="188111395">
              <w:marLeft w:val="0"/>
              <w:marRight w:val="0"/>
              <w:marTop w:val="0"/>
              <w:marBottom w:val="0"/>
              <w:divBdr>
                <w:top w:val="none" w:sz="0" w:space="0" w:color="auto"/>
                <w:left w:val="none" w:sz="0" w:space="0" w:color="auto"/>
                <w:bottom w:val="none" w:sz="0" w:space="0" w:color="auto"/>
                <w:right w:val="none" w:sz="0" w:space="0" w:color="auto"/>
              </w:divBdr>
            </w:div>
            <w:div w:id="430122807">
              <w:marLeft w:val="0"/>
              <w:marRight w:val="0"/>
              <w:marTop w:val="0"/>
              <w:marBottom w:val="0"/>
              <w:divBdr>
                <w:top w:val="none" w:sz="0" w:space="0" w:color="auto"/>
                <w:left w:val="none" w:sz="0" w:space="0" w:color="auto"/>
                <w:bottom w:val="none" w:sz="0" w:space="0" w:color="auto"/>
                <w:right w:val="none" w:sz="0" w:space="0" w:color="auto"/>
              </w:divBdr>
            </w:div>
            <w:div w:id="1477182968">
              <w:marLeft w:val="0"/>
              <w:marRight w:val="0"/>
              <w:marTop w:val="0"/>
              <w:marBottom w:val="0"/>
              <w:divBdr>
                <w:top w:val="none" w:sz="0" w:space="0" w:color="auto"/>
                <w:left w:val="none" w:sz="0" w:space="0" w:color="auto"/>
                <w:bottom w:val="none" w:sz="0" w:space="0" w:color="auto"/>
                <w:right w:val="none" w:sz="0" w:space="0" w:color="auto"/>
              </w:divBdr>
            </w:div>
            <w:div w:id="1701082487">
              <w:marLeft w:val="0"/>
              <w:marRight w:val="0"/>
              <w:marTop w:val="0"/>
              <w:marBottom w:val="0"/>
              <w:divBdr>
                <w:top w:val="none" w:sz="0" w:space="0" w:color="auto"/>
                <w:left w:val="none" w:sz="0" w:space="0" w:color="auto"/>
                <w:bottom w:val="none" w:sz="0" w:space="0" w:color="auto"/>
                <w:right w:val="none" w:sz="0" w:space="0" w:color="auto"/>
              </w:divBdr>
            </w:div>
            <w:div w:id="1819836028">
              <w:marLeft w:val="0"/>
              <w:marRight w:val="0"/>
              <w:marTop w:val="0"/>
              <w:marBottom w:val="0"/>
              <w:divBdr>
                <w:top w:val="none" w:sz="0" w:space="0" w:color="auto"/>
                <w:left w:val="none" w:sz="0" w:space="0" w:color="auto"/>
                <w:bottom w:val="none" w:sz="0" w:space="0" w:color="auto"/>
                <w:right w:val="none" w:sz="0" w:space="0" w:color="auto"/>
              </w:divBdr>
            </w:div>
            <w:div w:id="2021197400">
              <w:marLeft w:val="0"/>
              <w:marRight w:val="0"/>
              <w:marTop w:val="0"/>
              <w:marBottom w:val="0"/>
              <w:divBdr>
                <w:top w:val="none" w:sz="0" w:space="0" w:color="auto"/>
                <w:left w:val="none" w:sz="0" w:space="0" w:color="auto"/>
                <w:bottom w:val="none" w:sz="0" w:space="0" w:color="auto"/>
                <w:right w:val="none" w:sz="0" w:space="0" w:color="auto"/>
              </w:divBdr>
            </w:div>
            <w:div w:id="20361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4578">
      <w:bodyDiv w:val="1"/>
      <w:marLeft w:val="0"/>
      <w:marRight w:val="0"/>
      <w:marTop w:val="0"/>
      <w:marBottom w:val="0"/>
      <w:divBdr>
        <w:top w:val="none" w:sz="0" w:space="0" w:color="auto"/>
        <w:left w:val="none" w:sz="0" w:space="0" w:color="auto"/>
        <w:bottom w:val="none" w:sz="0" w:space="0" w:color="auto"/>
        <w:right w:val="none" w:sz="0" w:space="0" w:color="auto"/>
      </w:divBdr>
      <w:divsChild>
        <w:div w:id="240457149">
          <w:marLeft w:val="0"/>
          <w:marRight w:val="0"/>
          <w:marTop w:val="0"/>
          <w:marBottom w:val="0"/>
          <w:divBdr>
            <w:top w:val="none" w:sz="0" w:space="0" w:color="auto"/>
            <w:left w:val="none" w:sz="0" w:space="0" w:color="auto"/>
            <w:bottom w:val="none" w:sz="0" w:space="0" w:color="auto"/>
            <w:right w:val="none" w:sz="0" w:space="0" w:color="auto"/>
          </w:divBdr>
          <w:divsChild>
            <w:div w:id="10936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2109">
      <w:bodyDiv w:val="1"/>
      <w:marLeft w:val="0"/>
      <w:marRight w:val="0"/>
      <w:marTop w:val="0"/>
      <w:marBottom w:val="0"/>
      <w:divBdr>
        <w:top w:val="none" w:sz="0" w:space="0" w:color="auto"/>
        <w:left w:val="none" w:sz="0" w:space="0" w:color="auto"/>
        <w:bottom w:val="none" w:sz="0" w:space="0" w:color="auto"/>
        <w:right w:val="none" w:sz="0" w:space="0" w:color="auto"/>
      </w:divBdr>
      <w:divsChild>
        <w:div w:id="633218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kilgo@uab.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2107</Words>
  <Characters>10785</Characters>
  <Application>Microsoft Office Word</Application>
  <DocSecurity>0</DocSecurity>
  <Lines>165</Lines>
  <Paragraphs>174</Paragraphs>
  <ScaleCrop>false</ScaleCrop>
  <HeadingPairs>
    <vt:vector size="2" baseType="variant">
      <vt:variant>
        <vt:lpstr>Title</vt:lpstr>
      </vt:variant>
      <vt:variant>
        <vt:i4>1</vt:i4>
      </vt:variant>
    </vt:vector>
  </HeadingPairs>
  <TitlesOfParts>
    <vt:vector size="1" baseType="lpstr">
      <vt:lpstr>Guidelines for Working with Different </vt:lpstr>
    </vt:vector>
  </TitlesOfParts>
  <Company>uabsoe</Company>
  <LinksUpToDate>false</LinksUpToDate>
  <CharactersWithSpaces>12718</CharactersWithSpaces>
  <SharedDoc>false</SharedDoc>
  <HLinks>
    <vt:vector size="6" baseType="variant">
      <vt:variant>
        <vt:i4>7143461</vt:i4>
      </vt:variant>
      <vt:variant>
        <vt:i4>0</vt:i4>
      </vt:variant>
      <vt:variant>
        <vt:i4>0</vt:i4>
      </vt:variant>
      <vt:variant>
        <vt:i4>5</vt:i4>
      </vt:variant>
      <vt:variant>
        <vt:lpwstr>mailto:jkilgo@uab.edu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Working with Different</dc:title>
  <dc:creator>ladyd</dc:creator>
  <cp:lastModifiedBy>Seflek, Beyza</cp:lastModifiedBy>
  <cp:revision>5</cp:revision>
  <cp:lastPrinted>2009-02-04T14:14:00Z</cp:lastPrinted>
  <dcterms:created xsi:type="dcterms:W3CDTF">2015-04-16T18:48:00Z</dcterms:created>
  <dcterms:modified xsi:type="dcterms:W3CDTF">2015-04-16T19:19:00Z</dcterms:modified>
</cp:coreProperties>
</file>